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A3" w:rsidRPr="00764FA3" w:rsidRDefault="00764FA3" w:rsidP="0076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64FA3">
        <w:rPr>
          <w:rFonts w:ascii="Times New Roman" w:eastAsia="Times New Roman" w:hAnsi="Times New Roman" w:cs="Times New Roman"/>
          <w:b/>
          <w:color w:val="006400"/>
          <w:sz w:val="36"/>
          <w:szCs w:val="36"/>
        </w:rPr>
        <w:t xml:space="preserve">Переход из начальной школы в </w:t>
      </w:r>
      <w:proofErr w:type="gramStart"/>
      <w:r w:rsidRPr="00764FA3">
        <w:rPr>
          <w:rFonts w:ascii="Times New Roman" w:eastAsia="Times New Roman" w:hAnsi="Times New Roman" w:cs="Times New Roman"/>
          <w:b/>
          <w:color w:val="006400"/>
          <w:sz w:val="36"/>
          <w:szCs w:val="36"/>
        </w:rPr>
        <w:t>среднюю</w:t>
      </w:r>
      <w:proofErr w:type="gramEnd"/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Обучение в средней школе происходит более интенсивно и требует от учащихся большей самостоятельности. Обучение в пятом классе опирается на базу навыков и знаний, полученных в начальной школе.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Переход учащихся из начальной школы</w:t>
      </w: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5819D0">
        <w:rPr>
          <w:rFonts w:ascii="Times New Roman" w:eastAsia="Times New Roman" w:hAnsi="Times New Roman" w:cs="Times New Roman"/>
          <w:sz w:val="28"/>
          <w:szCs w:val="28"/>
        </w:rPr>
        <w:t>среднюю</w:t>
      </w:r>
      <w:proofErr w:type="gramEnd"/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 справедливо считается </w:t>
      </w:r>
      <w:r w:rsidRPr="005819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кризисным периодом</w:t>
      </w: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. Этот переход неизбежно связан со </w:t>
      </w:r>
      <w:r w:rsidRPr="005819D0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снижением успеваемости</w:t>
      </w:r>
      <w:r w:rsidRPr="005819D0">
        <w:rPr>
          <w:rFonts w:ascii="Times New Roman" w:eastAsia="Times New Roman" w:hAnsi="Times New Roman" w:cs="Times New Roman"/>
          <w:sz w:val="28"/>
          <w:szCs w:val="28"/>
        </w:rPr>
        <w:t>, хотя бы временным.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Часто переход в среднюю школу совпадает по времени с началом </w:t>
      </w:r>
      <w:r w:rsidRPr="005819D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физиологических изменений </w:t>
      </w:r>
      <w:r w:rsidRPr="005819D0">
        <w:rPr>
          <w:rFonts w:ascii="Times New Roman" w:eastAsia="Times New Roman" w:hAnsi="Times New Roman" w:cs="Times New Roman"/>
          <w:sz w:val="28"/>
          <w:szCs w:val="28"/>
        </w:rPr>
        <w:t>в организме детей. Все это в первую очередь отражается на качестве успеваемости (например, отличник в начальной школе вдруг в пятом классе начинает получать четверки и тройки). Хотя бывает и так, что ребенок, еле-еле учившийся в начальных классах на тройки, вдруг становится твердым хорошистом.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Можно ли избежать серьезных проблем с учебой при переходе в среднюю школу?</w:t>
      </w: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 Можно. Но для этого необходимо учитывать все факторы, влияющие на качество обучения в пятом классе.</w:t>
      </w:r>
    </w:p>
    <w:p w:rsidR="00764FA3" w:rsidRPr="005819D0" w:rsidRDefault="00764FA3" w:rsidP="0076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color w:val="808000"/>
          <w:sz w:val="28"/>
          <w:szCs w:val="28"/>
        </w:rPr>
        <w:t>ПРИВЫЧКА К КОНТРОЛЮ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В начальной школе учащиеся всегда находятся в поле зрения педагога, который контролирует степень их готовности к очередному уроку, помогает урегулировать конфликтные ситуации с другими учителями (например, ребенок забыл физкультурную форму, не принес альбом). Учитель начальных классов находится в тесном контакте с родителями. Он внимательно следит за тем, чтобы вся необходимая информация была записана в дневник и доведена до их сведения.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В средней школе дети оказываются предоставленными сами себе. Они должны самостоятельно переходить из кабинета в кабинет, готовиться к урокам, и очень часто им приходится самостоятельно решать вопросы с учителями.  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С классным руководителем пятиклассники встречаются только на уроках, которые он ведет, и на редких классных часах. Естественно, что и родители не могут быть в курсе всего происходящего в школе.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Получается, что учащиеся, которые еще вчера были под постоянным контролем со стороны учителя и родителей, теперь должны совмещать учебные и организационные стороны школьной жизни. 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Некоторые дети в силу своих психологических особенностей не готовы к подобной самостоятельности, они испытывают растерянность, все время все путают и забывают, не могут сосредоточиться на учебе. Другие дети настолько привыкли к постоянному контролю со стороны взрослых, что неспособны самостоятельно организовать собственную школьную жизнь. Все это, естественно, ведет к снижению успеваемости.</w:t>
      </w:r>
    </w:p>
    <w:p w:rsidR="00764FA3" w:rsidRPr="005819D0" w:rsidRDefault="00764FA3" w:rsidP="0076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color w:val="808000"/>
          <w:sz w:val="28"/>
          <w:szCs w:val="28"/>
        </w:rPr>
        <w:t>НА ПЕРВОМ МЕСТЕ — ФОРМА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С одной стороны, при переходе в среднюю школу мало что меняется: ребенка окружают те же одноклассники, в расписании указаны в основном уже знакомые предметы, а первые недели обучения посвящены повторению пройденного в начальной школе.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Он продолжает приходить в то же время в то же здание, ему задают домашние задания, так же спрашивают на уроках и ставят оценки.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Но, с другой стороны, занятия теперь проходят в новом кабинете, а часто — и в разных кабинетах. В расписании появились названия незнакомых предметов </w:t>
      </w:r>
      <w:r w:rsidRPr="00581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(ботаника, физика, история). И самое главное — </w:t>
      </w:r>
      <w:r w:rsidRPr="005819D0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каждый предмет ведет новый учитель.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Каждый учитель по-своему реагирует на происходящее в классе и предъявляет ученикам определенные требования. Ребенку необходимо время, чтобы привыкнуть и научиться вести себя в соответствии с требованиями.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Следует помнить, что и учитель должен привыкнуть к классу, настроиться на работу с ним. 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>Период адаптации</w:t>
      </w: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 к новым правилам и требованиям может занимать у ребенка </w:t>
      </w:r>
      <w:r w:rsidRPr="005819D0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>от одного месяца до целого года</w:t>
      </w:r>
      <w:r w:rsidRPr="005819D0">
        <w:rPr>
          <w:rFonts w:ascii="Times New Roman" w:eastAsia="Times New Roman" w:hAnsi="Times New Roman" w:cs="Times New Roman"/>
          <w:sz w:val="28"/>
          <w:szCs w:val="28"/>
        </w:rPr>
        <w:t>. В это время и может наблюдаться некоторый спад успеваемости, так как дети скорее заняты изучением формы, нежели содержания учебной деятельности.</w:t>
      </w:r>
    </w:p>
    <w:p w:rsidR="00764FA3" w:rsidRPr="005819D0" w:rsidRDefault="00764FA3" w:rsidP="0076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color w:val="808000"/>
          <w:sz w:val="28"/>
          <w:szCs w:val="28"/>
        </w:rPr>
        <w:t>НАЧАТЬ СНАЧАЛА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Как и любой кризис, переход в среднюю школу имеет и свои положительные стороны. Новая учебная ситуация позволяет преодолеть сложившиеся в начальной школе стереотипы.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Основной особенностью перехода в пятый класс, как уже говорилось, является смена учителей. Все предметы теперь ведут разные преподаватели. И хотя это создает определенные трудности, в то же время появление нового учителя всегда шанс для ребенка построить свои взаимоотношения с предметом по-новому.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Именно в пятом классе школьник получает возможность начать свою учебную жизнь сначала. Ученик с закрепившейся репутацией троечника или двоечника может стать хорошистом и даже отличником.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Именно возможность для ребенка начать учебную жизнь сначала и является ключевым положительным моментом перехода в среднюю школу. Но сделать это ребенок может только при помощи окружающих: учителей и родителей.</w:t>
      </w:r>
    </w:p>
    <w:p w:rsidR="00764FA3" w:rsidRPr="005819D0" w:rsidRDefault="00764FA3" w:rsidP="0076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color w:val="808000"/>
          <w:sz w:val="28"/>
          <w:szCs w:val="28"/>
        </w:rPr>
        <w:t>ПРИЧИНЫ НЕУСПЕВАЕМОСТИ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Кроме рассмотренных специфических причин, влияющих на качество успеваемости в пятом классе, существуют и другие.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  <w:t>Физиологические изменения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Ребенок начинает расти, становится плаксивым, все время хочет спать. Следствием этих явлений являются рассеянность, ослабление памяти, внимания. Естественно, что для адаптации ребенку в такой ситуации требуется больше времени.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  <w:t>Неуверенность в себе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Сформировавшись однажды, неуверенность в себе, в своих способностях «переходит» с ребенком из класса в класс. Ребенок как бы заранее считает, что у него ничего не выйдет, и даже не решается пробовать. Причиной такой неуверенности в себе могут быть повышенная тревожность, давление со стороны близких, их излишняя требовательность, боязнь не оправдать ожиданий.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Помочь ребенку преодолеть эти трудности, почувствовать себя успешным и компетентным можно, только разобравшись в их причинах.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  <w:t>Личные проблемы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Резкое ухудшение качества обучения может быть связано с личными проблемами ребенка: поссорился с другом, влюбился, проблемы в семье и т.д. Знание того, что тревожит ребенка, поможет с терпением и пониманием отнестись к его неуспеваемости. Иногда достаточно переждать какое-то время, и все войдет в колею, а иногда необходима поддержка и помощь специалиста — психолога.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  <w:t>Отсутствие способностей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Скорее речь идет об отсутствии у ребенка каких-то выдающихся способностей, на что надеялись родители. Но в пятом классе появляются новые предметы, и у ребенка есть возможность проявить себя в совершенно новых сферах. 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  <w:t>Отсутствие интереса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Очень частое явление — ребенок плохо учится, потому что ему неинтересно. Причины могут быть разные: постоянные неудачи, плохие отношения с учителем или сверстниками, личные проблемы. Иногда ребенок заявляет, что ему неинтересно учиться, </w:t>
      </w:r>
      <w:proofErr w:type="gramStart"/>
      <w:r w:rsidRPr="005819D0"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 что он не понимает, как то, что они изучают в школе, может пригодиться ему в жизни.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В этом случае родители могут постараться наглядно показать ребенку смысл изучения того или иного предмета. Жизнь постоянно ставит перед человеком задачи, требующие применения школьных знаний: например, без таблицы умножения очень сложно сосчитать, сколько денег понадобится на покупку продуктов. А знание алфавита помогает ориентироваться в каталогах и энциклопедиях.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Разгадывание кроссвордов требует наличия определенных знаний на уровне школьной программы (географии, истории, литературы). Можно попросить у ребенка помощи, вместе с ним поискать ответ в учебниках.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Отправляясь с детьми в </w:t>
      </w:r>
      <w:proofErr w:type="gramStart"/>
      <w:r w:rsidRPr="005819D0">
        <w:rPr>
          <w:rFonts w:ascii="Times New Roman" w:eastAsia="Times New Roman" w:hAnsi="Times New Roman" w:cs="Times New Roman"/>
          <w:sz w:val="28"/>
          <w:szCs w:val="28"/>
        </w:rPr>
        <w:t>путешествие или просто добираясь</w:t>
      </w:r>
      <w:proofErr w:type="gramEnd"/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 из одного конца города в другой, можно предложить им рассчитать скорость движения или пройденное расстояние.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Собственный огород или даже цветы на подоконнике — хороший практикум по ботанике и даже генетике (в прошлом году цвели красные и белые гвоздики, а теперь из собранных с них семян почему-то выросли </w:t>
      </w:r>
      <w:proofErr w:type="spellStart"/>
      <w:r w:rsidRPr="005819D0">
        <w:rPr>
          <w:rFonts w:ascii="Times New Roman" w:eastAsia="Times New Roman" w:hAnsi="Times New Roman" w:cs="Times New Roman"/>
          <w:sz w:val="28"/>
          <w:szCs w:val="28"/>
        </w:rPr>
        <w:t>розовые</w:t>
      </w:r>
      <w:proofErr w:type="spellEnd"/>
      <w:r w:rsidRPr="005819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А обсуждение различных кинотрюков продемонстрирует необходимость знания физических законов. </w:t>
      </w:r>
    </w:p>
    <w:p w:rsidR="00764FA3" w:rsidRPr="005819D0" w:rsidRDefault="00764FA3" w:rsidP="0076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ОБЩИЕ РЕКОМЕНДАЦИИ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Если вас что-то беспокоит в поведении ребенка, постарайтесь как можно скорее встретиться и обсудить это с классным руководителем.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Если в семье произошли какие-то события, повлиявшие на психологическое состояние ребенка (развод, отъезд в долгую командировку кого-то из родителей, рождение еще одного ребенка и т.д.) сообщите об этом классному руководителю. Именно изменениями в семейной жизни часто объясняются внезапные перемены в поведении детей.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Проявляйте интерес к школьным делам, обсуждайте сложные ситуации, вместе ищите выход из конфликтов.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Помогите ребенку выучить имена новых учителей, предложите ему описать их, отметить какие-то особые черты.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Посоветуйте ребенку в затруднительных ситуациях обращаться за помощью к классному руководителю.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Не следует сразу ослаблять </w:t>
      </w:r>
      <w:proofErr w:type="gramStart"/>
      <w:r w:rsidRPr="005819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19D0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деятельностью ребенка, если в период обучения в начальной школе он привык к вашему контролю. Приучайте его к самостоятельности постепенно: он должен сам собирать портфель, звонить одноклассникам и спрашивать уроки, делать часть домашних заданий на продленке.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sz w:val="28"/>
          <w:szCs w:val="28"/>
        </w:rPr>
        <w:t>Основными помощниками родителей в сложных ситуациях являются терпение, внимание и понимание.</w:t>
      </w:r>
    </w:p>
    <w:p w:rsidR="00764FA3" w:rsidRPr="005819D0" w:rsidRDefault="00764FA3" w:rsidP="00764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AC1" w:rsidRPr="00764FA3" w:rsidRDefault="00764FA3" w:rsidP="0076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9D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УДАЧИ ВАМ!</w:t>
      </w:r>
    </w:p>
    <w:sectPr w:rsidR="00D01AC1" w:rsidRPr="00764FA3" w:rsidSect="00764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4FA3"/>
    <w:rsid w:val="00764FA3"/>
    <w:rsid w:val="00D0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1291</Words>
  <Characters>7360</Characters>
  <Application>Microsoft Office Word</Application>
  <DocSecurity>0</DocSecurity>
  <Lines>61</Lines>
  <Paragraphs>17</Paragraphs>
  <ScaleCrop>false</ScaleCrop>
  <Company>school110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2012-09-03T06:59:00Z</dcterms:created>
  <dcterms:modified xsi:type="dcterms:W3CDTF">2012-09-03T07:01:00Z</dcterms:modified>
</cp:coreProperties>
</file>