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2A84" w:rsidRPr="00072A84" w:rsidRDefault="00072A84" w:rsidP="00072A84">
      <w:pPr>
        <w:spacing w:after="0" w:line="240" w:lineRule="auto"/>
        <w:jc w:val="center"/>
        <w:rPr>
          <w:rFonts w:ascii="Times New Roman" w:eastAsia="Calibri" w:hAnsi="Times New Roman" w:cs="Times New Roman"/>
          <w:b/>
          <w:sz w:val="26"/>
          <w:szCs w:val="26"/>
        </w:rPr>
      </w:pPr>
      <w:r w:rsidRPr="00072A84">
        <w:rPr>
          <w:rFonts w:ascii="Times New Roman" w:eastAsia="Calibri" w:hAnsi="Times New Roman" w:cs="Times New Roman"/>
          <w:b/>
          <w:sz w:val="26"/>
          <w:szCs w:val="26"/>
        </w:rPr>
        <w:t>Методические рекомендации по безопасному поведению несовершеннолетних</w:t>
      </w:r>
    </w:p>
    <w:p w:rsidR="00072A84" w:rsidRPr="00072A84" w:rsidRDefault="00072A84" w:rsidP="00072A84">
      <w:pPr>
        <w:spacing w:after="0" w:line="240" w:lineRule="auto"/>
        <w:jc w:val="center"/>
        <w:rPr>
          <w:rFonts w:ascii="Times New Roman" w:eastAsia="Calibri" w:hAnsi="Times New Roman" w:cs="Times New Roman"/>
          <w:b/>
          <w:sz w:val="26"/>
          <w:szCs w:val="26"/>
        </w:rPr>
      </w:pPr>
      <w:r w:rsidRPr="00072A84">
        <w:rPr>
          <w:rFonts w:ascii="Times New Roman" w:eastAsia="Calibri" w:hAnsi="Times New Roman" w:cs="Times New Roman"/>
          <w:b/>
          <w:sz w:val="26"/>
          <w:szCs w:val="26"/>
        </w:rPr>
        <w:t>на объектах железнодорожного транспорта</w:t>
      </w:r>
    </w:p>
    <w:p w:rsidR="00072A84" w:rsidRPr="00072A84" w:rsidRDefault="00072A84" w:rsidP="00072A84">
      <w:pPr>
        <w:spacing w:after="0" w:line="276" w:lineRule="auto"/>
        <w:jc w:val="both"/>
        <w:rPr>
          <w:rFonts w:ascii="Times New Roman" w:eastAsia="Times New Roman" w:hAnsi="Times New Roman" w:cs="Times New Roman"/>
          <w:sz w:val="26"/>
          <w:szCs w:val="26"/>
          <w:lang w:eastAsia="ru-RU"/>
        </w:rPr>
      </w:pPr>
    </w:p>
    <w:p w:rsidR="00072A84" w:rsidRPr="00072A84" w:rsidRDefault="00072A84" w:rsidP="00072A84">
      <w:pPr>
        <w:spacing w:after="0" w:line="276" w:lineRule="auto"/>
        <w:ind w:left="45" w:firstLine="476"/>
        <w:jc w:val="both"/>
        <w:rPr>
          <w:rFonts w:ascii="Times New Roman" w:eastAsia="Calibri" w:hAnsi="Times New Roman" w:cs="Times New Roman"/>
          <w:sz w:val="26"/>
          <w:szCs w:val="26"/>
        </w:rPr>
      </w:pPr>
      <w:r w:rsidRPr="00072A84">
        <w:rPr>
          <w:rFonts w:ascii="Times New Roman" w:eastAsia="Calibri" w:hAnsi="Times New Roman" w:cs="Times New Roman"/>
          <w:sz w:val="26"/>
          <w:szCs w:val="26"/>
        </w:rPr>
        <w:t xml:space="preserve">Актуальность проблемы обеспечения безопасности детей трудно переоценить. Детский травматизм в нашей стране в десятки и сотни раз превышает травматизм в других странах. </w:t>
      </w:r>
      <w:r>
        <w:rPr>
          <w:rFonts w:ascii="Times New Roman" w:eastAsia="Calibri" w:hAnsi="Times New Roman" w:cs="Times New Roman"/>
          <w:color w:val="000000"/>
          <w:spacing w:val="7"/>
          <w:sz w:val="26"/>
          <w:szCs w:val="26"/>
        </w:rPr>
        <w:t xml:space="preserve">Особую тревогу вызывает </w:t>
      </w:r>
      <w:r w:rsidRPr="00072A84">
        <w:rPr>
          <w:rFonts w:ascii="Times New Roman" w:eastAsia="Calibri" w:hAnsi="Times New Roman" w:cs="Times New Roman"/>
          <w:color w:val="000000"/>
          <w:spacing w:val="7"/>
          <w:sz w:val="26"/>
          <w:szCs w:val="26"/>
        </w:rPr>
        <w:t xml:space="preserve">травмирование </w:t>
      </w:r>
      <w:r w:rsidRPr="00072A84">
        <w:rPr>
          <w:rFonts w:ascii="Times New Roman" w:eastAsia="Calibri" w:hAnsi="Times New Roman" w:cs="Times New Roman"/>
          <w:color w:val="000000"/>
          <w:spacing w:val="1"/>
          <w:sz w:val="26"/>
          <w:szCs w:val="26"/>
        </w:rPr>
        <w:t>детей и подростков</w:t>
      </w:r>
      <w:r w:rsidRPr="00072A84">
        <w:rPr>
          <w:rFonts w:ascii="Times New Roman" w:eastAsia="Calibri" w:hAnsi="Times New Roman" w:cs="Times New Roman"/>
          <w:color w:val="000000"/>
          <w:spacing w:val="7"/>
          <w:sz w:val="26"/>
          <w:szCs w:val="26"/>
        </w:rPr>
        <w:t xml:space="preserve"> на объектах железнодорожного транспорта. </w:t>
      </w:r>
      <w:r w:rsidRPr="00072A84">
        <w:rPr>
          <w:rFonts w:ascii="Times New Roman" w:eastAsia="Calibri" w:hAnsi="Times New Roman" w:cs="Times New Roman"/>
          <w:color w:val="000000"/>
          <w:sz w:val="26"/>
          <w:szCs w:val="26"/>
        </w:rPr>
        <w:t xml:space="preserve">Дети забираются на крыши вагонов, бесцельно бродят по железнодорожным путям, </w:t>
      </w:r>
      <w:r w:rsidRPr="00072A84">
        <w:rPr>
          <w:rFonts w:ascii="Times New Roman" w:eastAsia="Calibri" w:hAnsi="Times New Roman" w:cs="Times New Roman"/>
          <w:color w:val="000000"/>
          <w:spacing w:val="2"/>
          <w:sz w:val="26"/>
          <w:szCs w:val="26"/>
        </w:rPr>
        <w:t xml:space="preserve">бросают камни в подвижной состав, катаются на подножках вагонов и просто </w:t>
      </w:r>
      <w:r w:rsidRPr="00072A84">
        <w:rPr>
          <w:rFonts w:ascii="Times New Roman" w:eastAsia="Calibri" w:hAnsi="Times New Roman" w:cs="Times New Roman"/>
          <w:color w:val="000000"/>
          <w:sz w:val="26"/>
          <w:szCs w:val="26"/>
        </w:rPr>
        <w:t>ищут развлечения на железной дорог</w:t>
      </w:r>
      <w:r>
        <w:rPr>
          <w:rFonts w:ascii="Times New Roman" w:eastAsia="Calibri" w:hAnsi="Times New Roman" w:cs="Times New Roman"/>
          <w:color w:val="000000"/>
          <w:sz w:val="26"/>
          <w:szCs w:val="26"/>
        </w:rPr>
        <w:t xml:space="preserve">е. Такое поведение приводит к </w:t>
      </w:r>
      <w:r w:rsidRPr="00072A84">
        <w:rPr>
          <w:rFonts w:ascii="Times New Roman" w:eastAsia="Calibri" w:hAnsi="Times New Roman" w:cs="Times New Roman"/>
          <w:color w:val="000000"/>
          <w:sz w:val="26"/>
          <w:szCs w:val="26"/>
        </w:rPr>
        <w:t xml:space="preserve">травмам, </w:t>
      </w:r>
      <w:r w:rsidRPr="00072A84">
        <w:rPr>
          <w:rFonts w:ascii="Times New Roman" w:eastAsia="Calibri" w:hAnsi="Times New Roman" w:cs="Times New Roman"/>
          <w:color w:val="000000"/>
          <w:spacing w:val="3"/>
          <w:sz w:val="26"/>
          <w:szCs w:val="26"/>
        </w:rPr>
        <w:t>зачастую</w:t>
      </w:r>
      <w:r>
        <w:rPr>
          <w:rFonts w:ascii="Times New Roman" w:eastAsia="Calibri" w:hAnsi="Times New Roman" w:cs="Times New Roman"/>
          <w:color w:val="000000"/>
          <w:spacing w:val="3"/>
          <w:sz w:val="26"/>
          <w:szCs w:val="26"/>
        </w:rPr>
        <w:t xml:space="preserve"> -</w:t>
      </w:r>
      <w:r w:rsidRPr="00072A84">
        <w:rPr>
          <w:rFonts w:ascii="Times New Roman" w:eastAsia="Calibri" w:hAnsi="Times New Roman" w:cs="Times New Roman"/>
          <w:color w:val="000000"/>
          <w:spacing w:val="3"/>
          <w:sz w:val="26"/>
          <w:szCs w:val="26"/>
        </w:rPr>
        <w:t xml:space="preserve"> смертельным.</w:t>
      </w:r>
      <w:r w:rsidRPr="00072A84">
        <w:rPr>
          <w:rFonts w:ascii="Times New Roman" w:eastAsia="Calibri" w:hAnsi="Times New Roman" w:cs="Times New Roman"/>
          <w:sz w:val="26"/>
          <w:szCs w:val="26"/>
        </w:rPr>
        <w:t xml:space="preserve"> </w:t>
      </w:r>
    </w:p>
    <w:p w:rsidR="00072A84" w:rsidRPr="00072A84" w:rsidRDefault="00072A84" w:rsidP="00072A84">
      <w:pPr>
        <w:spacing w:after="0" w:line="276" w:lineRule="auto"/>
        <w:ind w:left="45" w:firstLine="476"/>
        <w:jc w:val="both"/>
        <w:rPr>
          <w:rFonts w:ascii="Times New Roman" w:eastAsia="Calibri" w:hAnsi="Times New Roman" w:cs="Times New Roman"/>
          <w:sz w:val="26"/>
          <w:szCs w:val="26"/>
        </w:rPr>
      </w:pPr>
    </w:p>
    <w:p w:rsidR="00072A84" w:rsidRPr="00072A84" w:rsidRDefault="00072A84" w:rsidP="00072A84">
      <w:pPr>
        <w:spacing w:after="0" w:line="276" w:lineRule="auto"/>
        <w:ind w:left="45" w:firstLine="476"/>
        <w:jc w:val="both"/>
        <w:rPr>
          <w:rFonts w:ascii="Times New Roman" w:eastAsia="Times New Roman" w:hAnsi="Times New Roman" w:cs="Times New Roman"/>
          <w:sz w:val="26"/>
          <w:szCs w:val="26"/>
          <w:lang w:eastAsia="ru-RU"/>
        </w:rPr>
      </w:pPr>
      <w:r w:rsidRPr="00072A84">
        <w:rPr>
          <w:rFonts w:ascii="Times New Roman" w:eastAsia="Times New Roman" w:hAnsi="Times New Roman" w:cs="Times New Roman"/>
          <w:sz w:val="26"/>
          <w:szCs w:val="26"/>
          <w:lang w:eastAsia="ru-RU"/>
        </w:rPr>
        <w:t xml:space="preserve">На протяжении </w:t>
      </w:r>
      <w:r>
        <w:rPr>
          <w:rFonts w:ascii="Times New Roman" w:eastAsia="Times New Roman" w:hAnsi="Times New Roman" w:cs="Times New Roman"/>
          <w:sz w:val="26"/>
          <w:szCs w:val="26"/>
          <w:lang w:eastAsia="ru-RU"/>
        </w:rPr>
        <w:t xml:space="preserve">ряда лет железная дорога стала </w:t>
      </w:r>
      <w:r w:rsidRPr="00072A84">
        <w:rPr>
          <w:rFonts w:ascii="Times New Roman" w:eastAsia="Times New Roman" w:hAnsi="Times New Roman" w:cs="Times New Roman"/>
          <w:sz w:val="26"/>
          <w:szCs w:val="26"/>
          <w:lang w:eastAsia="ru-RU"/>
        </w:rPr>
        <w:t>местом своеобразных развлечений для подростков, которые совершают различные правонарушения, в том числе и акты вандализма на железнодорожных объектах.</w:t>
      </w:r>
      <w:r w:rsidRPr="00072A84">
        <w:rPr>
          <w:rFonts w:ascii="Calibri" w:eastAsia="Calibri" w:hAnsi="Calibri" w:cs="Times New Roman"/>
          <w:color w:val="000000"/>
          <w:sz w:val="26"/>
          <w:szCs w:val="26"/>
        </w:rPr>
        <w:t xml:space="preserve"> </w:t>
      </w:r>
      <w:r w:rsidRPr="00072A84">
        <w:rPr>
          <w:rFonts w:ascii="Times New Roman" w:eastAsia="Times New Roman" w:hAnsi="Times New Roman" w:cs="Times New Roman"/>
          <w:sz w:val="26"/>
          <w:szCs w:val="26"/>
          <w:lang w:eastAsia="ru-RU"/>
        </w:rPr>
        <w:t>Наиболее часто участниками таких правонарушений становятся дети в возрасте от 6 до 16 лет, которые не всегда</w:t>
      </w:r>
      <w:r w:rsidRPr="00072A84">
        <w:rPr>
          <w:rFonts w:ascii="Times New Roman" w:eastAsia="Times New Roman" w:hAnsi="Times New Roman" w:cs="Times New Roman"/>
          <w:color w:val="FF0000"/>
          <w:sz w:val="26"/>
          <w:szCs w:val="26"/>
          <w:lang w:eastAsia="ru-RU"/>
        </w:rPr>
        <w:t xml:space="preserve"> </w:t>
      </w:r>
      <w:r w:rsidRPr="00072A84">
        <w:rPr>
          <w:rFonts w:ascii="Times New Roman" w:eastAsia="Times New Roman" w:hAnsi="Times New Roman" w:cs="Times New Roman"/>
          <w:sz w:val="26"/>
          <w:szCs w:val="26"/>
          <w:lang w:eastAsia="ru-RU"/>
        </w:rPr>
        <w:t xml:space="preserve">осознают всю тяжесть своих поступков. </w:t>
      </w:r>
      <w:r w:rsidRPr="00072A84">
        <w:rPr>
          <w:rFonts w:ascii="Times New Roman" w:eastAsia="Calibri" w:hAnsi="Times New Roman" w:cs="Times New Roman"/>
          <w:sz w:val="26"/>
          <w:szCs w:val="26"/>
        </w:rPr>
        <w:t xml:space="preserve">Они не осознают, что их </w:t>
      </w:r>
      <w:r w:rsidRPr="00072A84">
        <w:rPr>
          <w:rFonts w:ascii="Times New Roman" w:eastAsia="Times New Roman" w:hAnsi="Times New Roman" w:cs="Times New Roman"/>
          <w:sz w:val="26"/>
          <w:szCs w:val="26"/>
          <w:lang w:eastAsia="ru-RU"/>
        </w:rPr>
        <w:t>безобидные прогулки могут обернуться большой бедой, трагедией на железной дороге, повлечь за собой более тяжелые последствия, связанные с безопасностью движения, с жизнью и здоровьем пассажиров, находящихся в поездах.</w:t>
      </w:r>
    </w:p>
    <w:p w:rsidR="00072A84" w:rsidRPr="00072A84" w:rsidRDefault="00072A84" w:rsidP="00072A84">
      <w:pPr>
        <w:shd w:val="clear" w:color="auto" w:fill="FFFFFF"/>
        <w:spacing w:after="0" w:line="240" w:lineRule="auto"/>
        <w:ind w:right="11" w:firstLine="522"/>
        <w:jc w:val="both"/>
        <w:rPr>
          <w:rFonts w:ascii="Times New Roman" w:eastAsia="Calibri" w:hAnsi="Times New Roman" w:cs="Times New Roman"/>
          <w:sz w:val="26"/>
          <w:szCs w:val="26"/>
        </w:rPr>
      </w:pPr>
    </w:p>
    <w:p w:rsidR="00072A84" w:rsidRPr="00072A84" w:rsidRDefault="00072A84" w:rsidP="00072A84">
      <w:pPr>
        <w:spacing w:after="0" w:line="276" w:lineRule="auto"/>
        <w:ind w:left="45" w:firstLine="477"/>
        <w:jc w:val="both"/>
        <w:rPr>
          <w:rFonts w:ascii="Times New Roman" w:eastAsia="Times New Roman" w:hAnsi="Times New Roman" w:cs="Times New Roman"/>
          <w:sz w:val="26"/>
          <w:szCs w:val="26"/>
          <w:lang w:eastAsia="ru-RU"/>
        </w:rPr>
      </w:pPr>
      <w:r w:rsidRPr="00072A84">
        <w:rPr>
          <w:rFonts w:ascii="Times New Roman" w:eastAsia="Calibri" w:hAnsi="Times New Roman" w:cs="Times New Roman"/>
          <w:sz w:val="26"/>
          <w:szCs w:val="26"/>
        </w:rPr>
        <w:tab/>
        <w:t>К сожалению, необходимо признать, что вопросам безопасного поведения несовершеннолетних на объектах железнодорожного транспорта уделяется недостаточно внимания. Данные вопросы рассматриваются учителями на уроках курса «Основы безопасности жизнедеятельности», классными руководителями накануне каникул, а также представителями линейных отделений милиции  во время встреч с учащимися и родителями в периоды обострения криминоген</w:t>
      </w:r>
      <w:r>
        <w:rPr>
          <w:rFonts w:ascii="Times New Roman" w:eastAsia="Calibri" w:hAnsi="Times New Roman" w:cs="Times New Roman"/>
          <w:sz w:val="26"/>
          <w:szCs w:val="26"/>
        </w:rPr>
        <w:t>н</w:t>
      </w:r>
      <w:r w:rsidRPr="00072A84">
        <w:rPr>
          <w:rFonts w:ascii="Times New Roman" w:eastAsia="Calibri" w:hAnsi="Times New Roman" w:cs="Times New Roman"/>
          <w:sz w:val="26"/>
          <w:szCs w:val="26"/>
        </w:rPr>
        <w:t>ой ситуации или роста детского травматизма на железной дороге, во время проведения</w:t>
      </w:r>
      <w:r w:rsidRPr="00072A84">
        <w:rPr>
          <w:rFonts w:ascii="Times New Roman" w:eastAsia="Calibri" w:hAnsi="Times New Roman" w:cs="Times New Roman"/>
          <w:color w:val="FF0000"/>
          <w:sz w:val="26"/>
          <w:szCs w:val="26"/>
        </w:rPr>
        <w:t xml:space="preserve"> </w:t>
      </w:r>
      <w:r w:rsidRPr="00072A84">
        <w:rPr>
          <w:rFonts w:ascii="Times New Roman" w:eastAsia="Calibri" w:hAnsi="Times New Roman" w:cs="Times New Roman"/>
          <w:sz w:val="26"/>
          <w:szCs w:val="26"/>
        </w:rPr>
        <w:t xml:space="preserve"> акций.  Эта деятельность не носит системного характера, поэтому результаты её малоэффективны.</w:t>
      </w:r>
      <w:r w:rsidRPr="00072A84">
        <w:rPr>
          <w:rFonts w:ascii="Calibri" w:eastAsia="Calibri" w:hAnsi="Calibri" w:cs="Times New Roman"/>
          <w:sz w:val="26"/>
          <w:szCs w:val="26"/>
        </w:rPr>
        <w:t xml:space="preserve">  </w:t>
      </w:r>
    </w:p>
    <w:p w:rsidR="00072A84" w:rsidRPr="00072A84" w:rsidRDefault="00072A84" w:rsidP="00072A84">
      <w:pPr>
        <w:shd w:val="clear" w:color="auto" w:fill="FFFFFF"/>
        <w:spacing w:after="0" w:line="240" w:lineRule="auto"/>
        <w:ind w:right="11" w:firstLine="522"/>
        <w:jc w:val="both"/>
        <w:rPr>
          <w:rFonts w:ascii="Times New Roman" w:eastAsia="Calibri" w:hAnsi="Times New Roman" w:cs="Times New Roman"/>
          <w:color w:val="000000"/>
          <w:spacing w:val="7"/>
          <w:sz w:val="26"/>
          <w:szCs w:val="26"/>
        </w:rPr>
      </w:pPr>
    </w:p>
    <w:p w:rsidR="00072A84" w:rsidRPr="00072A84" w:rsidRDefault="00072A84" w:rsidP="00072A84">
      <w:pPr>
        <w:shd w:val="clear" w:color="auto" w:fill="FFFFFF"/>
        <w:spacing w:after="0" w:line="276" w:lineRule="auto"/>
        <w:ind w:right="11" w:firstLine="522"/>
        <w:jc w:val="both"/>
        <w:rPr>
          <w:rFonts w:ascii="Times New Roman" w:eastAsia="Calibri" w:hAnsi="Times New Roman" w:cs="Times New Roman"/>
          <w:sz w:val="26"/>
          <w:szCs w:val="26"/>
        </w:rPr>
      </w:pPr>
      <w:r w:rsidRPr="00072A84">
        <w:rPr>
          <w:rFonts w:ascii="Times New Roman" w:eastAsia="Calibri" w:hAnsi="Times New Roman" w:cs="Times New Roman"/>
          <w:color w:val="000000"/>
          <w:spacing w:val="7"/>
          <w:sz w:val="26"/>
          <w:szCs w:val="26"/>
        </w:rPr>
        <w:t xml:space="preserve">Все вышесказанное  </w:t>
      </w:r>
      <w:r w:rsidRPr="00072A84">
        <w:rPr>
          <w:rFonts w:ascii="Times New Roman" w:eastAsia="Calibri" w:hAnsi="Times New Roman" w:cs="Times New Roman"/>
          <w:sz w:val="26"/>
          <w:szCs w:val="26"/>
        </w:rPr>
        <w:t xml:space="preserve"> обуславливает необходимость осуществления специальной целен</w:t>
      </w:r>
      <w:r>
        <w:rPr>
          <w:rFonts w:ascii="Times New Roman" w:eastAsia="Calibri" w:hAnsi="Times New Roman" w:cs="Times New Roman"/>
          <w:sz w:val="26"/>
          <w:szCs w:val="26"/>
        </w:rPr>
        <w:t xml:space="preserve">аправленной работы педагогов и </w:t>
      </w:r>
      <w:r w:rsidRPr="00072A84">
        <w:rPr>
          <w:rFonts w:ascii="Times New Roman" w:eastAsia="Calibri" w:hAnsi="Times New Roman" w:cs="Times New Roman"/>
          <w:sz w:val="26"/>
          <w:szCs w:val="26"/>
        </w:rPr>
        <w:t xml:space="preserve">родителей по ознакомлению детей и подростков с правилами поведения на железнодорожном транспорте, формированию у них практических навыков поведения, развитию чувства гражданской ответственности. </w:t>
      </w:r>
    </w:p>
    <w:p w:rsidR="00072A84" w:rsidRPr="00072A84" w:rsidRDefault="00072A84" w:rsidP="00072A84">
      <w:pPr>
        <w:tabs>
          <w:tab w:val="left" w:pos="567"/>
        </w:tabs>
        <w:spacing w:after="200" w:line="276" w:lineRule="auto"/>
        <w:jc w:val="both"/>
        <w:rPr>
          <w:rFonts w:ascii="Times New Roman" w:eastAsia="Calibri" w:hAnsi="Times New Roman" w:cs="Times New Roman"/>
          <w:sz w:val="26"/>
          <w:szCs w:val="26"/>
        </w:rPr>
      </w:pPr>
      <w:r w:rsidRPr="00072A84">
        <w:rPr>
          <w:rFonts w:ascii="Calibri" w:eastAsia="Calibri" w:hAnsi="Calibri" w:cs="Times New Roman"/>
          <w:sz w:val="26"/>
          <w:szCs w:val="26"/>
        </w:rPr>
        <w:tab/>
      </w:r>
      <w:r>
        <w:rPr>
          <w:rFonts w:ascii="Times New Roman" w:eastAsia="Calibri" w:hAnsi="Times New Roman" w:cs="Times New Roman"/>
          <w:sz w:val="26"/>
          <w:szCs w:val="26"/>
        </w:rPr>
        <w:t xml:space="preserve">По </w:t>
      </w:r>
      <w:r w:rsidRPr="00072A84">
        <w:rPr>
          <w:rFonts w:ascii="Times New Roman" w:eastAsia="Calibri" w:hAnsi="Times New Roman" w:cs="Times New Roman"/>
          <w:sz w:val="26"/>
          <w:szCs w:val="26"/>
        </w:rPr>
        <w:t>мнению многих педагогов, психологов начинать работу по формированию навыков ответственного безопасного поведения необходимо с дошкольного возраста. И учить не только детей, но и роди</w:t>
      </w:r>
      <w:r>
        <w:rPr>
          <w:rFonts w:ascii="Times New Roman" w:eastAsia="Calibri" w:hAnsi="Times New Roman" w:cs="Times New Roman"/>
          <w:sz w:val="26"/>
          <w:szCs w:val="26"/>
        </w:rPr>
        <w:t>телей. Не секрет, что зачастую,</w:t>
      </w:r>
      <w:r w:rsidRPr="00072A84">
        <w:rPr>
          <w:rFonts w:ascii="Times New Roman" w:eastAsia="Calibri" w:hAnsi="Times New Roman" w:cs="Times New Roman"/>
          <w:sz w:val="26"/>
          <w:szCs w:val="26"/>
        </w:rPr>
        <w:t xml:space="preserve"> пример беспечного поведения детям  подают взрослые, которые пренебрегают правилами поведения на железной дороге, безопасностью других людей.   В настоящее время большую тревогу и озабоченность вызывает то, что мы не можем достучаться до сознания тех, кто в первую очередь должен нести ответственность за воспитание безопасного поведения детей - родителей. Пока взрослые не поймут, что соблюдение правил - это не только требование законодательства, но, прежде всего, </w:t>
      </w:r>
      <w:r w:rsidRPr="00072A84">
        <w:rPr>
          <w:rFonts w:ascii="Times New Roman" w:eastAsia="Calibri" w:hAnsi="Times New Roman" w:cs="Times New Roman"/>
          <w:bCs/>
          <w:sz w:val="26"/>
          <w:szCs w:val="26"/>
        </w:rPr>
        <w:t>норма поведения</w:t>
      </w:r>
      <w:r w:rsidRPr="00072A84">
        <w:rPr>
          <w:rFonts w:ascii="Times New Roman" w:eastAsia="Calibri" w:hAnsi="Times New Roman" w:cs="Times New Roman"/>
          <w:sz w:val="26"/>
          <w:szCs w:val="26"/>
        </w:rPr>
        <w:t xml:space="preserve"> в обществе, ситуация не изменится. </w:t>
      </w:r>
    </w:p>
    <w:p w:rsidR="00072A84" w:rsidRPr="00072A84" w:rsidRDefault="00072A84" w:rsidP="00072A84">
      <w:pPr>
        <w:tabs>
          <w:tab w:val="left" w:pos="567"/>
        </w:tabs>
        <w:spacing w:after="200" w:line="276" w:lineRule="auto"/>
        <w:jc w:val="both"/>
        <w:rPr>
          <w:rFonts w:ascii="Times New Roman" w:eastAsia="Calibri" w:hAnsi="Times New Roman" w:cs="Times New Roman"/>
          <w:i/>
          <w:sz w:val="26"/>
          <w:szCs w:val="26"/>
        </w:rPr>
      </w:pPr>
      <w:r w:rsidRPr="00072A84">
        <w:rPr>
          <w:rFonts w:ascii="Times New Roman" w:eastAsia="Calibri" w:hAnsi="Times New Roman" w:cs="Times New Roman"/>
          <w:i/>
          <w:sz w:val="26"/>
          <w:szCs w:val="26"/>
        </w:rPr>
        <w:lastRenderedPageBreak/>
        <w:t>Работа с детьми младшего школьного возраста</w:t>
      </w:r>
    </w:p>
    <w:p w:rsidR="00072A84" w:rsidRPr="00072A84" w:rsidRDefault="00072A84" w:rsidP="00072A84">
      <w:pPr>
        <w:spacing w:after="200" w:line="276" w:lineRule="auto"/>
        <w:ind w:firstLine="567"/>
        <w:jc w:val="both"/>
        <w:rPr>
          <w:rFonts w:ascii="Times New Roman" w:eastAsia="Calibri" w:hAnsi="Times New Roman" w:cs="Times New Roman"/>
          <w:sz w:val="26"/>
          <w:szCs w:val="26"/>
        </w:rPr>
      </w:pPr>
      <w:r w:rsidRPr="00072A84">
        <w:rPr>
          <w:rFonts w:ascii="Times New Roman" w:eastAsia="Calibri" w:hAnsi="Times New Roman" w:cs="Times New Roman"/>
          <w:sz w:val="26"/>
          <w:szCs w:val="26"/>
        </w:rPr>
        <w:t xml:space="preserve">Как показывает анализ несчастных случаев с детьми, знания </w:t>
      </w:r>
      <w:r w:rsidRPr="00072A84">
        <w:rPr>
          <w:rFonts w:ascii="Times New Roman" w:eastAsia="Calibri" w:hAnsi="Times New Roman" w:cs="Times New Roman"/>
          <w:bCs/>
          <w:sz w:val="26"/>
          <w:szCs w:val="26"/>
        </w:rPr>
        <w:t>ими</w:t>
      </w:r>
      <w:r w:rsidRPr="00072A84">
        <w:rPr>
          <w:rFonts w:ascii="Times New Roman" w:eastAsia="Calibri" w:hAnsi="Times New Roman" w:cs="Times New Roman"/>
          <w:sz w:val="26"/>
          <w:szCs w:val="26"/>
        </w:rPr>
        <w:t xml:space="preserve"> правил поведения недостаточно для обеспечения их безопасности. </w:t>
      </w:r>
      <w:r w:rsidRPr="00072A84">
        <w:rPr>
          <w:rFonts w:ascii="Times New Roman" w:eastAsia="Calibri" w:hAnsi="Times New Roman" w:cs="Times New Roman"/>
          <w:bCs/>
          <w:sz w:val="26"/>
          <w:szCs w:val="26"/>
        </w:rPr>
        <w:t>Причиной происшествий</w:t>
      </w:r>
      <w:r w:rsidRPr="00072A84">
        <w:rPr>
          <w:rFonts w:ascii="Times New Roman" w:eastAsia="Calibri" w:hAnsi="Times New Roman" w:cs="Times New Roman"/>
          <w:sz w:val="26"/>
          <w:szCs w:val="26"/>
        </w:rPr>
        <w:t xml:space="preserve"> становятся нарушения зрения, внимания,</w:t>
      </w:r>
      <w:r w:rsidRPr="00072A84">
        <w:rPr>
          <w:rFonts w:ascii="Times New Roman" w:eastAsia="Calibri" w:hAnsi="Times New Roman" w:cs="Times New Roman"/>
          <w:bCs/>
          <w:sz w:val="26"/>
          <w:szCs w:val="26"/>
        </w:rPr>
        <w:t xml:space="preserve"> памяти,</w:t>
      </w:r>
      <w:r w:rsidRPr="00072A84">
        <w:rPr>
          <w:rFonts w:ascii="Times New Roman" w:eastAsia="Calibri" w:hAnsi="Times New Roman" w:cs="Times New Roman"/>
          <w:sz w:val="26"/>
          <w:szCs w:val="26"/>
        </w:rPr>
        <w:t xml:space="preserve"> глазомера, обусловленные как возрастными, так и</w:t>
      </w:r>
      <w:r>
        <w:rPr>
          <w:rFonts w:ascii="Times New Roman" w:eastAsia="Calibri" w:hAnsi="Times New Roman" w:cs="Times New Roman"/>
          <w:sz w:val="26"/>
          <w:szCs w:val="26"/>
        </w:rPr>
        <w:t xml:space="preserve"> индивидуальными особенностями </w:t>
      </w:r>
      <w:r w:rsidRPr="00072A84">
        <w:rPr>
          <w:rFonts w:ascii="Times New Roman" w:eastAsia="Calibri" w:hAnsi="Times New Roman" w:cs="Times New Roman"/>
          <w:sz w:val="26"/>
          <w:szCs w:val="26"/>
        </w:rPr>
        <w:t>их развития. Необходимо учитывать, что дети несколько иначе, чем взрослые, воспр</w:t>
      </w:r>
      <w:r>
        <w:rPr>
          <w:rFonts w:ascii="Times New Roman" w:eastAsia="Calibri" w:hAnsi="Times New Roman" w:cs="Times New Roman"/>
          <w:sz w:val="26"/>
          <w:szCs w:val="26"/>
        </w:rPr>
        <w:t xml:space="preserve">инимают окружающий мир. Размер </w:t>
      </w:r>
      <w:r w:rsidRPr="00072A84">
        <w:rPr>
          <w:rFonts w:ascii="Times New Roman" w:eastAsia="Calibri" w:hAnsi="Times New Roman" w:cs="Times New Roman"/>
          <w:sz w:val="26"/>
          <w:szCs w:val="26"/>
        </w:rPr>
        <w:t>движущегося транспортного средства, его скорость представляются им немного искаженными. Расстояние до транспортного средства дети также не могут оценить правильно. Собственная скорость передвижения кажется им гораздо больше, чем есть на самом деле (скорость детей в возрасте до 10 лет составляет 1,11 м/с). Следует у</w:t>
      </w:r>
      <w:r>
        <w:rPr>
          <w:rFonts w:ascii="Times New Roman" w:eastAsia="Calibri" w:hAnsi="Times New Roman" w:cs="Times New Roman"/>
          <w:sz w:val="26"/>
          <w:szCs w:val="26"/>
        </w:rPr>
        <w:t xml:space="preserve">читывать, что дети с искажением </w:t>
      </w:r>
      <w:r w:rsidRPr="00072A84">
        <w:rPr>
          <w:rFonts w:ascii="Times New Roman" w:eastAsia="Calibri" w:hAnsi="Times New Roman" w:cs="Times New Roman"/>
          <w:sz w:val="26"/>
          <w:szCs w:val="26"/>
        </w:rPr>
        <w:t>воспринимают  и звуки на дороге. К сожалению, нередки случаи, когда искаженно оценив ситуацию на железной дороге, не услышав сигнала, дети пытаются  перейти дорогу перед приближающимся поездом и попадают под него.</w:t>
      </w:r>
      <w:r w:rsidRPr="00072A84">
        <w:rPr>
          <w:rFonts w:ascii="Calibri" w:eastAsia="Calibri" w:hAnsi="Calibri" w:cs="Times New Roman"/>
          <w:sz w:val="26"/>
          <w:szCs w:val="26"/>
        </w:rPr>
        <w:t xml:space="preserve">   </w:t>
      </w:r>
      <w:r w:rsidRPr="00072A84">
        <w:rPr>
          <w:rFonts w:ascii="Times New Roman" w:eastAsia="Calibri" w:hAnsi="Times New Roman" w:cs="Times New Roman"/>
          <w:sz w:val="26"/>
          <w:szCs w:val="26"/>
        </w:rPr>
        <w:t>Поэтому работа по формированию ответственного безопасного поведения у младших школьников должна включать занятия, направленные на формирование знаний о себе, своих психологических особенностях.</w:t>
      </w:r>
    </w:p>
    <w:p w:rsidR="00072A84" w:rsidRPr="00072A84" w:rsidRDefault="00072A84" w:rsidP="00072A84">
      <w:pPr>
        <w:spacing w:after="200" w:line="276" w:lineRule="auto"/>
        <w:ind w:firstLine="567"/>
        <w:jc w:val="both"/>
        <w:rPr>
          <w:rFonts w:ascii="Times New Roman" w:eastAsia="Calibri" w:hAnsi="Times New Roman" w:cs="Times New Roman"/>
          <w:sz w:val="26"/>
          <w:szCs w:val="26"/>
        </w:rPr>
      </w:pPr>
      <w:r w:rsidRPr="00072A84">
        <w:rPr>
          <w:rFonts w:ascii="Times New Roman" w:eastAsia="Calibri" w:hAnsi="Times New Roman" w:cs="Times New Roman"/>
          <w:sz w:val="26"/>
          <w:szCs w:val="26"/>
        </w:rPr>
        <w:t xml:space="preserve">В младшем школьном возрасте ребенок должен знать правила поведения на железнодорожном транспорте, научиться предвидеть опасные ситуации и избегать их; понимать последствия «невинных» шалостей на объектах железнодорожного транспорта (бросание камней по движущимися поездам, </w:t>
      </w:r>
      <w:r w:rsidRPr="00072A84">
        <w:rPr>
          <w:rFonts w:ascii="Times New Roman" w:eastAsia="Calibri" w:hAnsi="Times New Roman" w:cs="Times New Roman"/>
          <w:bCs/>
          <w:iCs/>
          <w:sz w:val="26"/>
          <w:szCs w:val="26"/>
        </w:rPr>
        <w:t>подкладывание</w:t>
      </w:r>
      <w:r>
        <w:rPr>
          <w:rFonts w:ascii="Times New Roman" w:eastAsia="Calibri" w:hAnsi="Times New Roman" w:cs="Times New Roman"/>
          <w:bCs/>
          <w:iCs/>
          <w:sz w:val="26"/>
          <w:szCs w:val="26"/>
        </w:rPr>
        <w:t xml:space="preserve"> на рельсы различных предметов; </w:t>
      </w:r>
      <w:r w:rsidRPr="00072A84">
        <w:rPr>
          <w:rFonts w:ascii="Times New Roman" w:eastAsia="Calibri" w:hAnsi="Times New Roman" w:cs="Times New Roman"/>
          <w:bCs/>
          <w:iCs/>
          <w:sz w:val="26"/>
          <w:szCs w:val="26"/>
        </w:rPr>
        <w:t>разоборудование средств сигнализации и связи</w:t>
      </w:r>
      <w:r w:rsidRPr="00072A84">
        <w:rPr>
          <w:rFonts w:ascii="Times New Roman" w:eastAsia="Calibri" w:hAnsi="Times New Roman" w:cs="Times New Roman"/>
          <w:sz w:val="26"/>
          <w:szCs w:val="26"/>
        </w:rPr>
        <w:t xml:space="preserve">, катание на подножках вагонов и т.д.), и осознавать ответственность за свою безопасность и безопасность других. </w:t>
      </w:r>
    </w:p>
    <w:p w:rsidR="00072A84" w:rsidRPr="00072A84" w:rsidRDefault="00072A84" w:rsidP="00072A84">
      <w:pPr>
        <w:spacing w:after="200" w:line="276" w:lineRule="auto"/>
        <w:ind w:firstLine="567"/>
        <w:jc w:val="both"/>
        <w:rPr>
          <w:rFonts w:ascii="Times New Roman" w:eastAsia="Calibri" w:hAnsi="Times New Roman" w:cs="Times New Roman"/>
          <w:sz w:val="26"/>
          <w:szCs w:val="26"/>
        </w:rPr>
      </w:pPr>
      <w:r w:rsidRPr="00072A84">
        <w:rPr>
          <w:rFonts w:ascii="Times New Roman" w:eastAsia="Calibri" w:hAnsi="Times New Roman" w:cs="Times New Roman"/>
          <w:sz w:val="26"/>
          <w:szCs w:val="26"/>
        </w:rPr>
        <w:t xml:space="preserve">Формы работы с младшими школьниками могут быть следующими: экскурсии на объекты железнодорожного транспорта, беседы с представителями отделений ОВД транспорта, обучающие, развивающие и интерактивные игры; совместная проектная деятельность с родителями. </w:t>
      </w:r>
    </w:p>
    <w:p w:rsidR="00072A84" w:rsidRPr="00072A84" w:rsidRDefault="00072A84" w:rsidP="00072A84">
      <w:pPr>
        <w:tabs>
          <w:tab w:val="left" w:pos="567"/>
        </w:tabs>
        <w:spacing w:after="200" w:line="276" w:lineRule="auto"/>
        <w:jc w:val="both"/>
        <w:rPr>
          <w:rFonts w:ascii="Times New Roman" w:eastAsia="Calibri" w:hAnsi="Times New Roman" w:cs="Times New Roman"/>
          <w:i/>
          <w:sz w:val="26"/>
          <w:szCs w:val="26"/>
        </w:rPr>
      </w:pPr>
      <w:r w:rsidRPr="00072A84">
        <w:rPr>
          <w:rFonts w:ascii="Times New Roman" w:eastAsia="Calibri" w:hAnsi="Times New Roman" w:cs="Times New Roman"/>
          <w:i/>
          <w:sz w:val="26"/>
          <w:szCs w:val="26"/>
        </w:rPr>
        <w:t>Работа с подростками</w:t>
      </w:r>
    </w:p>
    <w:p w:rsidR="00072A84" w:rsidRPr="00072A84" w:rsidRDefault="00072A84" w:rsidP="00072A84">
      <w:pPr>
        <w:spacing w:before="100" w:beforeAutospacing="1" w:after="100" w:afterAutospacing="1" w:line="276" w:lineRule="auto"/>
        <w:ind w:firstLine="540"/>
        <w:jc w:val="both"/>
        <w:rPr>
          <w:rFonts w:ascii="Times New Roman" w:eastAsia="Calibri" w:hAnsi="Times New Roman" w:cs="Times New Roman"/>
          <w:sz w:val="26"/>
          <w:szCs w:val="26"/>
        </w:rPr>
      </w:pPr>
      <w:r w:rsidRPr="00072A84">
        <w:rPr>
          <w:rFonts w:ascii="Times New Roman" w:eastAsia="Calibri" w:hAnsi="Times New Roman" w:cs="Times New Roman"/>
          <w:color w:val="000000"/>
          <w:sz w:val="26"/>
          <w:szCs w:val="26"/>
        </w:rPr>
        <w:t xml:space="preserve">Наиболее часто подростки травмируются из-за грубых нарушений правил поведения на железнодорожном транспорте, а также по личной неосторожности, но </w:t>
      </w:r>
      <w:r w:rsidRPr="00072A84">
        <w:rPr>
          <w:rFonts w:ascii="Times New Roman" w:eastAsia="Calibri" w:hAnsi="Times New Roman" w:cs="Times New Roman"/>
          <w:sz w:val="26"/>
          <w:szCs w:val="26"/>
        </w:rPr>
        <w:t>основной причиной являются противоправные действия, совершаемые ими на территории железнодорожного транспорта. Подростковый возраст – это возраст «бунтарства», поэтому, совершая правонарушения, подростки не всегда могут обосновать причины своего поведения. Наиболее часто совершению противоправных действий  способствует наличие свободного времени, отсутствие интересов, бесконтрольность поведения,  импульсивность поведения, поиск «</w:t>
      </w:r>
      <w:r>
        <w:rPr>
          <w:rFonts w:ascii="Times New Roman" w:eastAsia="Calibri" w:hAnsi="Times New Roman" w:cs="Times New Roman"/>
          <w:sz w:val="26"/>
          <w:szCs w:val="26"/>
        </w:rPr>
        <w:t xml:space="preserve">острых» ощущений. Как правило, </w:t>
      </w:r>
      <w:r w:rsidRPr="00072A84">
        <w:rPr>
          <w:rFonts w:ascii="Times New Roman" w:eastAsia="Calibri" w:hAnsi="Times New Roman" w:cs="Times New Roman"/>
          <w:sz w:val="26"/>
          <w:szCs w:val="26"/>
        </w:rPr>
        <w:t xml:space="preserve">подростки не осознают возможные последствия своих поступков, не понимают своей ответственности за совершенные действия. </w:t>
      </w:r>
      <w:r w:rsidRPr="00072A84">
        <w:rPr>
          <w:rFonts w:ascii="Times New Roman" w:eastAsia="Times New Roman" w:hAnsi="Times New Roman" w:cs="Times New Roman"/>
          <w:sz w:val="26"/>
          <w:szCs w:val="26"/>
          <w:lang w:eastAsia="ru-RU"/>
        </w:rPr>
        <w:t xml:space="preserve">Анализ причин, способствующих совершению подростками преступлений, показал, что в большинстве случаев участниками преступлений становятся дети из неполных и малообеспеченных семей, а также в силу безразличного отношения </w:t>
      </w:r>
      <w:r w:rsidRPr="00072A84">
        <w:rPr>
          <w:rFonts w:ascii="Times New Roman" w:eastAsia="Times New Roman" w:hAnsi="Times New Roman" w:cs="Times New Roman"/>
          <w:sz w:val="26"/>
          <w:szCs w:val="26"/>
          <w:lang w:eastAsia="ru-RU"/>
        </w:rPr>
        <w:lastRenderedPageBreak/>
        <w:t xml:space="preserve">со стороны родителей к судьбе ребенка. Поэтому </w:t>
      </w:r>
      <w:r>
        <w:rPr>
          <w:rFonts w:ascii="Times New Roman" w:eastAsia="Calibri" w:hAnsi="Times New Roman" w:cs="Times New Roman"/>
          <w:sz w:val="26"/>
          <w:szCs w:val="26"/>
        </w:rPr>
        <w:t xml:space="preserve">решить задачу </w:t>
      </w:r>
      <w:r w:rsidRPr="00072A84">
        <w:rPr>
          <w:rFonts w:ascii="Times New Roman" w:eastAsia="Calibri" w:hAnsi="Times New Roman" w:cs="Times New Roman"/>
          <w:sz w:val="26"/>
          <w:szCs w:val="26"/>
        </w:rPr>
        <w:t>формирования ответственного безопасного поведения у детей в подростковом возрасте без привлечения родителей очень трудно.</w:t>
      </w:r>
    </w:p>
    <w:p w:rsidR="00072A84" w:rsidRPr="00072A84" w:rsidRDefault="00072A84" w:rsidP="00072A84">
      <w:pPr>
        <w:spacing w:before="100" w:beforeAutospacing="1" w:after="100" w:afterAutospacing="1" w:line="276" w:lineRule="auto"/>
        <w:ind w:firstLine="540"/>
        <w:jc w:val="both"/>
        <w:rPr>
          <w:rFonts w:ascii="Times New Roman" w:eastAsia="Calibri" w:hAnsi="Times New Roman" w:cs="Times New Roman"/>
          <w:color w:val="000000"/>
          <w:sz w:val="26"/>
          <w:szCs w:val="26"/>
        </w:rPr>
      </w:pPr>
      <w:r w:rsidRPr="00072A84">
        <w:rPr>
          <w:rFonts w:ascii="Times New Roman" w:eastAsia="Calibri" w:hAnsi="Times New Roman" w:cs="Times New Roman"/>
          <w:sz w:val="26"/>
          <w:szCs w:val="26"/>
        </w:rPr>
        <w:t xml:space="preserve">Здесь важно показать родителям всю серьезность проблемы, обозначить ситуации, которые часто приводят к трагедиям, объяснить в каких случаях и почему дети совершают правонарушения. </w:t>
      </w:r>
    </w:p>
    <w:p w:rsidR="00072A84" w:rsidRPr="00072A84" w:rsidRDefault="00072A84" w:rsidP="00072A84">
      <w:pPr>
        <w:spacing w:before="100" w:beforeAutospacing="1" w:after="100" w:afterAutospacing="1" w:line="336" w:lineRule="atLeast"/>
        <w:ind w:firstLine="540"/>
        <w:rPr>
          <w:rFonts w:ascii="Times New Roman" w:eastAsia="Times New Roman" w:hAnsi="Times New Roman" w:cs="Times New Roman"/>
          <w:sz w:val="26"/>
          <w:szCs w:val="26"/>
          <w:lang w:eastAsia="ru-RU"/>
        </w:rPr>
      </w:pPr>
      <w:r w:rsidRPr="00072A84">
        <w:rPr>
          <w:rFonts w:ascii="Times New Roman" w:eastAsia="Times New Roman" w:hAnsi="Times New Roman" w:cs="Times New Roman"/>
          <w:sz w:val="26"/>
          <w:szCs w:val="26"/>
          <w:lang w:eastAsia="ru-RU"/>
        </w:rPr>
        <w:t>Следует в очередной раз напомнить о необходимости соблюдения подростками и родителями основных правил поведения на объектах железнодорожного транспорта, а именно:</w:t>
      </w:r>
      <w:r w:rsidRPr="00072A84">
        <w:rPr>
          <w:rFonts w:ascii="Times New Roman" w:eastAsia="Times New Roman" w:hAnsi="Times New Roman" w:cs="Times New Roman"/>
          <w:sz w:val="26"/>
          <w:szCs w:val="26"/>
          <w:lang w:eastAsia="ru-RU"/>
        </w:rPr>
        <w:br/>
        <w:t>- переходить железнодорожные пути необходимо только в установленных местах, пользуясь при этом пешеходными мостами, тоннелями, переездами, настилами, а также в местах, где установлены специальные указатели;</w:t>
      </w:r>
      <w:r w:rsidRPr="00072A84">
        <w:rPr>
          <w:rFonts w:ascii="Times New Roman" w:eastAsia="Times New Roman" w:hAnsi="Times New Roman" w:cs="Times New Roman"/>
          <w:sz w:val="26"/>
          <w:szCs w:val="26"/>
          <w:lang w:eastAsia="ru-RU"/>
        </w:rPr>
        <w:br/>
        <w:t>- перед переходом путей по пешеходному настилу необходимо убедиться в отсутствии движущегося поезда;</w:t>
      </w:r>
      <w:r w:rsidRPr="00072A84">
        <w:rPr>
          <w:rFonts w:ascii="Times New Roman" w:eastAsia="Times New Roman" w:hAnsi="Times New Roman" w:cs="Times New Roman"/>
          <w:sz w:val="26"/>
          <w:szCs w:val="26"/>
          <w:lang w:eastAsia="ru-RU"/>
        </w:rPr>
        <w:br/>
        <w:t>-при приближении поезда следует остановиться, пропустить его и</w:t>
      </w:r>
      <w:r w:rsidR="005C5564">
        <w:rPr>
          <w:rFonts w:ascii="Times New Roman" w:eastAsia="Times New Roman" w:hAnsi="Times New Roman" w:cs="Times New Roman"/>
          <w:sz w:val="26"/>
          <w:szCs w:val="26"/>
          <w:lang w:eastAsia="ru-RU"/>
        </w:rPr>
        <w:t>,</w:t>
      </w:r>
      <w:r w:rsidRPr="00072A84">
        <w:rPr>
          <w:rFonts w:ascii="Times New Roman" w:eastAsia="Times New Roman" w:hAnsi="Times New Roman" w:cs="Times New Roman"/>
          <w:sz w:val="26"/>
          <w:szCs w:val="26"/>
          <w:lang w:eastAsia="ru-RU"/>
        </w:rPr>
        <w:t xml:space="preserve"> лишь убедившись в отсутствии подвижного состава на соседних участках, продолжить переход;</w:t>
      </w:r>
      <w:r w:rsidRPr="00072A84">
        <w:rPr>
          <w:rFonts w:ascii="Times New Roman" w:eastAsia="Times New Roman" w:hAnsi="Times New Roman" w:cs="Times New Roman"/>
          <w:sz w:val="26"/>
          <w:szCs w:val="26"/>
          <w:lang w:eastAsia="ru-RU"/>
        </w:rPr>
        <w:br/>
        <w:t>-переходить пути ж/д переезда можно лишь при разрешающем сигнале светофора;</w:t>
      </w:r>
      <w:r w:rsidRPr="00072A84">
        <w:rPr>
          <w:rFonts w:ascii="Times New Roman" w:eastAsia="Times New Roman" w:hAnsi="Times New Roman" w:cs="Times New Roman"/>
          <w:sz w:val="26"/>
          <w:szCs w:val="26"/>
          <w:lang w:eastAsia="ru-RU"/>
        </w:rPr>
        <w:br/>
        <w:t>- посадку (высадку) в вагоны следует производить только после полной остановки поезда и со стороны перрона или посадочной платформы.</w:t>
      </w:r>
      <w:r w:rsidRPr="00072A84">
        <w:rPr>
          <w:rFonts w:ascii="Times New Roman" w:eastAsia="Times New Roman" w:hAnsi="Times New Roman" w:cs="Times New Roman"/>
          <w:sz w:val="26"/>
          <w:szCs w:val="26"/>
          <w:lang w:eastAsia="ru-RU"/>
        </w:rPr>
        <w:br/>
        <w:t>ЗАПРЕЩАЕТСЯ:</w:t>
      </w:r>
      <w:r w:rsidRPr="00072A84">
        <w:rPr>
          <w:rFonts w:ascii="Times New Roman" w:eastAsia="Times New Roman" w:hAnsi="Times New Roman" w:cs="Times New Roman"/>
          <w:sz w:val="26"/>
          <w:szCs w:val="26"/>
          <w:lang w:eastAsia="ru-RU"/>
        </w:rPr>
        <w:br/>
        <w:t>- ходить по железнодорожным путям;</w:t>
      </w:r>
      <w:r w:rsidRPr="00072A84">
        <w:rPr>
          <w:rFonts w:ascii="Times New Roman" w:eastAsia="Times New Roman" w:hAnsi="Times New Roman" w:cs="Times New Roman"/>
          <w:sz w:val="26"/>
          <w:szCs w:val="26"/>
          <w:lang w:eastAsia="ru-RU"/>
        </w:rPr>
        <w:br/>
        <w:t>- подлезать под вагоны и перелазить через автосцепки для прохода через путь;</w:t>
      </w:r>
      <w:r w:rsidRPr="00072A84">
        <w:rPr>
          <w:rFonts w:ascii="Times New Roman" w:eastAsia="Times New Roman" w:hAnsi="Times New Roman" w:cs="Times New Roman"/>
          <w:sz w:val="26"/>
          <w:szCs w:val="26"/>
          <w:lang w:eastAsia="ru-RU"/>
        </w:rPr>
        <w:br/>
        <w:t>- проходить вдоль железнодорожного пути ближе 5 метров от крайнего рельса;</w:t>
      </w:r>
      <w:r w:rsidRPr="00072A84">
        <w:rPr>
          <w:rFonts w:ascii="Times New Roman" w:eastAsia="Times New Roman" w:hAnsi="Times New Roman" w:cs="Times New Roman"/>
          <w:sz w:val="26"/>
          <w:szCs w:val="26"/>
          <w:lang w:eastAsia="ru-RU"/>
        </w:rPr>
        <w:br/>
        <w:t>- совершать посадку и высадку на ходу поезда;</w:t>
      </w:r>
      <w:r w:rsidRPr="00072A84">
        <w:rPr>
          <w:rFonts w:ascii="Times New Roman" w:eastAsia="Times New Roman" w:hAnsi="Times New Roman" w:cs="Times New Roman"/>
          <w:sz w:val="26"/>
          <w:szCs w:val="26"/>
          <w:lang w:eastAsia="ru-RU"/>
        </w:rPr>
        <w:br/>
        <w:t>- прыгать с платформы на железнодорожные пути;</w:t>
      </w:r>
      <w:r w:rsidRPr="00072A84">
        <w:rPr>
          <w:rFonts w:ascii="Times New Roman" w:eastAsia="Times New Roman" w:hAnsi="Times New Roman" w:cs="Times New Roman"/>
          <w:sz w:val="26"/>
          <w:szCs w:val="26"/>
          <w:lang w:eastAsia="ru-RU"/>
        </w:rPr>
        <w:br/>
        <w:t>- устраивать на платформе и путях подвижные игры;</w:t>
      </w:r>
      <w:r w:rsidRPr="00072A84">
        <w:rPr>
          <w:rFonts w:ascii="Times New Roman" w:eastAsia="Times New Roman" w:hAnsi="Times New Roman" w:cs="Times New Roman"/>
          <w:sz w:val="26"/>
          <w:szCs w:val="26"/>
          <w:lang w:eastAsia="ru-RU"/>
        </w:rPr>
        <w:br/>
        <w:t>- бежать по платформе рядом с вагоном прибывающего или уходящего поезда, а также находиться ближе двух метров от края платформы во время прохождения поезда;</w:t>
      </w:r>
      <w:r w:rsidRPr="00072A84">
        <w:rPr>
          <w:rFonts w:ascii="Times New Roman" w:eastAsia="Times New Roman" w:hAnsi="Times New Roman" w:cs="Times New Roman"/>
          <w:sz w:val="26"/>
          <w:szCs w:val="26"/>
          <w:lang w:eastAsia="ru-RU"/>
        </w:rPr>
        <w:br/>
        <w:t>- подходить к вагону до полной остановки поезда;</w:t>
      </w:r>
      <w:r w:rsidRPr="00072A84">
        <w:rPr>
          <w:rFonts w:ascii="Times New Roman" w:eastAsia="Times New Roman" w:hAnsi="Times New Roman" w:cs="Times New Roman"/>
          <w:sz w:val="26"/>
          <w:szCs w:val="26"/>
          <w:lang w:eastAsia="ru-RU"/>
        </w:rPr>
        <w:br/>
        <w:t>- во время движения поезда пассажиры должны находиться только в вагоне.</w:t>
      </w:r>
      <w:r w:rsidRPr="00072A84">
        <w:rPr>
          <w:rFonts w:ascii="Times New Roman" w:eastAsia="Times New Roman" w:hAnsi="Times New Roman" w:cs="Times New Roman"/>
          <w:sz w:val="26"/>
          <w:szCs w:val="26"/>
          <w:lang w:eastAsia="ru-RU"/>
        </w:rPr>
        <w:br/>
        <w:t>Категорически запрещается проезд пассажиров на подножках вагонов, переходных площадках, в тамбурах, на крышах вагонов.</w:t>
      </w:r>
    </w:p>
    <w:p w:rsidR="00072A84" w:rsidRPr="00072A84" w:rsidRDefault="005C5564" w:rsidP="00072A84">
      <w:pPr>
        <w:spacing w:before="100" w:beforeAutospacing="1" w:after="100" w:afterAutospacing="1" w:line="276" w:lineRule="auto"/>
        <w:ind w:firstLine="540"/>
        <w:jc w:val="both"/>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 xml:space="preserve">В последнее время рост </w:t>
      </w:r>
      <w:r w:rsidR="00072A84" w:rsidRPr="00072A84">
        <w:rPr>
          <w:rFonts w:ascii="Times New Roman" w:eastAsia="Calibri" w:hAnsi="Times New Roman" w:cs="Times New Roman"/>
          <w:color w:val="000000"/>
          <w:sz w:val="26"/>
          <w:szCs w:val="26"/>
        </w:rPr>
        <w:t>криминогенности</w:t>
      </w:r>
      <w:r>
        <w:rPr>
          <w:rFonts w:ascii="Times New Roman" w:eastAsia="Calibri" w:hAnsi="Times New Roman" w:cs="Times New Roman"/>
          <w:color w:val="000000"/>
          <w:sz w:val="26"/>
          <w:szCs w:val="26"/>
        </w:rPr>
        <w:t xml:space="preserve"> в подростковой среде </w:t>
      </w:r>
      <w:r w:rsidR="00072A84" w:rsidRPr="00072A84">
        <w:rPr>
          <w:rFonts w:ascii="Times New Roman" w:eastAsia="Calibri" w:hAnsi="Times New Roman" w:cs="Times New Roman"/>
          <w:color w:val="000000"/>
          <w:sz w:val="26"/>
          <w:szCs w:val="26"/>
        </w:rPr>
        <w:t>связывают  с увеличением количества несовершеннолетних, употребляющих алкоголь, токсические и наркотические вещества. Поэтому особое внимание должно уделяться вопросам профилактики употребления психоактивных веществ и пропаганде здорового образа жизни несовершеннолетних</w:t>
      </w:r>
      <w:r>
        <w:rPr>
          <w:rFonts w:ascii="Times New Roman" w:eastAsia="Calibri" w:hAnsi="Times New Roman" w:cs="Times New Roman"/>
          <w:color w:val="000000"/>
          <w:sz w:val="26"/>
          <w:szCs w:val="26"/>
        </w:rPr>
        <w:t>,</w:t>
      </w:r>
      <w:r w:rsidR="00072A84" w:rsidRPr="00072A84">
        <w:rPr>
          <w:rFonts w:ascii="Times New Roman" w:eastAsia="Calibri" w:hAnsi="Times New Roman" w:cs="Times New Roman"/>
          <w:color w:val="000000"/>
          <w:sz w:val="26"/>
          <w:szCs w:val="26"/>
        </w:rPr>
        <w:t xml:space="preserve"> употребляющих наркотические, токсические вещества и спиртные напитки. </w:t>
      </w:r>
    </w:p>
    <w:p w:rsidR="005C5564" w:rsidRDefault="005C5564" w:rsidP="00072A84">
      <w:pPr>
        <w:tabs>
          <w:tab w:val="left" w:pos="567"/>
        </w:tabs>
        <w:spacing w:after="200" w:line="276" w:lineRule="auto"/>
        <w:jc w:val="both"/>
        <w:rPr>
          <w:rFonts w:ascii="Times New Roman" w:eastAsia="Calibri" w:hAnsi="Times New Roman" w:cs="Times New Roman"/>
          <w:i/>
          <w:sz w:val="26"/>
          <w:szCs w:val="26"/>
        </w:rPr>
      </w:pPr>
    </w:p>
    <w:p w:rsidR="00072A84" w:rsidRPr="00072A84" w:rsidRDefault="00072A84" w:rsidP="00072A84">
      <w:pPr>
        <w:tabs>
          <w:tab w:val="left" w:pos="567"/>
        </w:tabs>
        <w:spacing w:after="200" w:line="276" w:lineRule="auto"/>
        <w:jc w:val="both"/>
        <w:rPr>
          <w:rFonts w:ascii="Times New Roman" w:eastAsia="Calibri" w:hAnsi="Times New Roman" w:cs="Times New Roman"/>
          <w:i/>
          <w:sz w:val="26"/>
          <w:szCs w:val="26"/>
        </w:rPr>
      </w:pPr>
      <w:r w:rsidRPr="00072A84">
        <w:rPr>
          <w:rFonts w:ascii="Times New Roman" w:eastAsia="Calibri" w:hAnsi="Times New Roman" w:cs="Times New Roman"/>
          <w:i/>
          <w:sz w:val="26"/>
          <w:szCs w:val="26"/>
        </w:rPr>
        <w:lastRenderedPageBreak/>
        <w:t>Работа с родителями</w:t>
      </w:r>
    </w:p>
    <w:p w:rsidR="00072A84" w:rsidRPr="00072A84" w:rsidRDefault="00072A84" w:rsidP="00072A84">
      <w:pPr>
        <w:tabs>
          <w:tab w:val="left" w:pos="567"/>
        </w:tabs>
        <w:spacing w:after="200" w:line="276" w:lineRule="auto"/>
        <w:jc w:val="both"/>
        <w:rPr>
          <w:rFonts w:ascii="Times New Roman" w:eastAsia="Calibri" w:hAnsi="Times New Roman" w:cs="Times New Roman"/>
          <w:sz w:val="26"/>
          <w:szCs w:val="26"/>
        </w:rPr>
      </w:pPr>
      <w:r w:rsidRPr="00072A84">
        <w:rPr>
          <w:rFonts w:ascii="Times New Roman" w:eastAsia="Calibri" w:hAnsi="Times New Roman" w:cs="Times New Roman"/>
          <w:sz w:val="26"/>
          <w:szCs w:val="26"/>
        </w:rPr>
        <w:tab/>
        <w:t>Чтобы мы ни г</w:t>
      </w:r>
      <w:r w:rsidR="005C5564">
        <w:rPr>
          <w:rFonts w:ascii="Times New Roman" w:eastAsia="Calibri" w:hAnsi="Times New Roman" w:cs="Times New Roman"/>
          <w:sz w:val="26"/>
          <w:szCs w:val="26"/>
        </w:rPr>
        <w:t>оворили детям в</w:t>
      </w:r>
      <w:r w:rsidRPr="00072A84">
        <w:rPr>
          <w:rFonts w:ascii="Times New Roman" w:eastAsia="Calibri" w:hAnsi="Times New Roman" w:cs="Times New Roman"/>
          <w:sz w:val="26"/>
          <w:szCs w:val="26"/>
        </w:rPr>
        <w:t xml:space="preserve"> школе, сколько бы ни проводили интересных и важных занятий, результат будет невысоким, если родители сами не показывают положительный пример. Поэтому важно, чтобы педагоги образовательных учреждений уделяли должное внимание работе с родителями. Направления такой работы могут быть разными, главное, чтобы они не были формальными.</w:t>
      </w:r>
    </w:p>
    <w:p w:rsidR="00072A84" w:rsidRPr="00072A84" w:rsidRDefault="00072A84" w:rsidP="00072A84">
      <w:pPr>
        <w:spacing w:after="200" w:line="276" w:lineRule="auto"/>
        <w:ind w:firstLine="567"/>
        <w:jc w:val="both"/>
        <w:rPr>
          <w:rFonts w:ascii="Times New Roman" w:eastAsia="Calibri" w:hAnsi="Times New Roman" w:cs="Times New Roman"/>
          <w:sz w:val="26"/>
          <w:szCs w:val="26"/>
        </w:rPr>
      </w:pPr>
      <w:r w:rsidRPr="00072A84">
        <w:rPr>
          <w:rFonts w:ascii="Times New Roman" w:eastAsia="Calibri" w:hAnsi="Times New Roman" w:cs="Times New Roman"/>
          <w:sz w:val="26"/>
          <w:szCs w:val="26"/>
        </w:rPr>
        <w:t>Работа педагогов по усвоению детьми правил безопасного движения может быть эффективной только при условии их сотрудничества с родителями. Необходимо активизировать их участие в практическом обучении своих детей.</w:t>
      </w:r>
    </w:p>
    <w:p w:rsidR="00072A84" w:rsidRPr="00072A84" w:rsidRDefault="00072A84" w:rsidP="00072A84">
      <w:pPr>
        <w:spacing w:after="200" w:line="276" w:lineRule="auto"/>
        <w:ind w:firstLine="567"/>
        <w:jc w:val="both"/>
        <w:rPr>
          <w:rFonts w:ascii="Times New Roman" w:eastAsia="Calibri" w:hAnsi="Times New Roman" w:cs="Times New Roman"/>
          <w:sz w:val="26"/>
          <w:szCs w:val="26"/>
        </w:rPr>
      </w:pPr>
      <w:r w:rsidRPr="00072A84">
        <w:rPr>
          <w:rFonts w:ascii="Times New Roman" w:eastAsia="Calibri" w:hAnsi="Times New Roman" w:cs="Times New Roman"/>
          <w:sz w:val="26"/>
          <w:szCs w:val="26"/>
        </w:rPr>
        <w:t>Педагоги и родители должны дать ребенку не только знания и навыки полезной деятельности в предстоящей ему жизни, но и знания и навыки, как эту жизнь сохранить. Все это требует от педагога определенной гибкости в использовании различных форм взаимодействия с семьями. Формы такого взаимодействия могут быть следующие:</w:t>
      </w:r>
    </w:p>
    <w:p w:rsidR="00072A84" w:rsidRPr="00072A84" w:rsidRDefault="00072A84" w:rsidP="00072A84">
      <w:pPr>
        <w:widowControl w:val="0"/>
        <w:numPr>
          <w:ilvl w:val="0"/>
          <w:numId w:val="2"/>
        </w:numPr>
        <w:tabs>
          <w:tab w:val="num" w:pos="567"/>
        </w:tabs>
        <w:autoSpaceDE w:val="0"/>
        <w:autoSpaceDN w:val="0"/>
        <w:adjustRightInd w:val="0"/>
        <w:spacing w:after="0" w:line="240" w:lineRule="auto"/>
        <w:ind w:left="567" w:hanging="567"/>
        <w:jc w:val="both"/>
        <w:rPr>
          <w:rFonts w:ascii="Times New Roman" w:eastAsia="Calibri" w:hAnsi="Times New Roman" w:cs="Times New Roman"/>
          <w:sz w:val="26"/>
          <w:szCs w:val="26"/>
        </w:rPr>
      </w:pPr>
      <w:r w:rsidRPr="00072A84">
        <w:rPr>
          <w:rFonts w:ascii="Times New Roman" w:eastAsia="Calibri" w:hAnsi="Times New Roman" w:cs="Times New Roman"/>
          <w:sz w:val="26"/>
          <w:szCs w:val="26"/>
        </w:rPr>
        <w:tab/>
        <w:t xml:space="preserve">привлечение родителей к чтению популярной </w:t>
      </w:r>
      <w:r w:rsidR="005C5564">
        <w:rPr>
          <w:rFonts w:ascii="Times New Roman" w:eastAsia="Calibri" w:hAnsi="Times New Roman" w:cs="Times New Roman"/>
          <w:sz w:val="26"/>
          <w:szCs w:val="26"/>
        </w:rPr>
        <w:t>литературы о культуре поведения;</w:t>
      </w:r>
    </w:p>
    <w:p w:rsidR="00072A84" w:rsidRPr="00072A84" w:rsidRDefault="00072A84" w:rsidP="00072A84">
      <w:pPr>
        <w:widowControl w:val="0"/>
        <w:numPr>
          <w:ilvl w:val="0"/>
          <w:numId w:val="2"/>
        </w:numPr>
        <w:tabs>
          <w:tab w:val="num" w:pos="567"/>
        </w:tabs>
        <w:autoSpaceDE w:val="0"/>
        <w:autoSpaceDN w:val="0"/>
        <w:adjustRightInd w:val="0"/>
        <w:spacing w:after="0" w:line="240" w:lineRule="auto"/>
        <w:ind w:left="567" w:hanging="567"/>
        <w:jc w:val="both"/>
        <w:rPr>
          <w:rFonts w:ascii="Times New Roman" w:eastAsia="Calibri" w:hAnsi="Times New Roman" w:cs="Times New Roman"/>
          <w:sz w:val="26"/>
          <w:szCs w:val="26"/>
        </w:rPr>
      </w:pPr>
      <w:r w:rsidRPr="00072A84">
        <w:rPr>
          <w:rFonts w:ascii="Times New Roman" w:eastAsia="Calibri" w:hAnsi="Times New Roman" w:cs="Times New Roman"/>
          <w:sz w:val="26"/>
          <w:szCs w:val="26"/>
        </w:rPr>
        <w:tab/>
        <w:t>знакомство с публикациями в СМИ;</w:t>
      </w:r>
    </w:p>
    <w:p w:rsidR="00072A84" w:rsidRPr="00072A84" w:rsidRDefault="00072A84" w:rsidP="00072A84">
      <w:pPr>
        <w:widowControl w:val="0"/>
        <w:numPr>
          <w:ilvl w:val="0"/>
          <w:numId w:val="2"/>
        </w:numPr>
        <w:tabs>
          <w:tab w:val="num" w:pos="567"/>
        </w:tabs>
        <w:autoSpaceDE w:val="0"/>
        <w:autoSpaceDN w:val="0"/>
        <w:adjustRightInd w:val="0"/>
        <w:spacing w:after="0" w:line="240" w:lineRule="auto"/>
        <w:ind w:left="567" w:hanging="567"/>
        <w:jc w:val="both"/>
        <w:rPr>
          <w:rFonts w:ascii="Times New Roman" w:eastAsia="Calibri" w:hAnsi="Times New Roman" w:cs="Times New Roman"/>
          <w:sz w:val="26"/>
          <w:szCs w:val="26"/>
        </w:rPr>
      </w:pPr>
      <w:r w:rsidRPr="00072A84">
        <w:rPr>
          <w:rFonts w:ascii="Times New Roman" w:eastAsia="Calibri" w:hAnsi="Times New Roman" w:cs="Times New Roman"/>
          <w:sz w:val="26"/>
          <w:szCs w:val="26"/>
        </w:rPr>
        <w:tab/>
        <w:t>приглаш</w:t>
      </w:r>
      <w:r w:rsidR="005C5564">
        <w:rPr>
          <w:rFonts w:ascii="Times New Roman" w:eastAsia="Calibri" w:hAnsi="Times New Roman" w:cs="Times New Roman"/>
          <w:sz w:val="26"/>
          <w:szCs w:val="26"/>
        </w:rPr>
        <w:t xml:space="preserve">ение родителей к дискуссионным </w:t>
      </w:r>
      <w:r w:rsidRPr="00072A84">
        <w:rPr>
          <w:rFonts w:ascii="Times New Roman" w:eastAsia="Calibri" w:hAnsi="Times New Roman" w:cs="Times New Roman"/>
          <w:sz w:val="26"/>
          <w:szCs w:val="26"/>
        </w:rPr>
        <w:t>встречам  по тематике обеспечения безопасности детей с  врачами-травматологами, представителями  отделений УВД на транспорте;</w:t>
      </w:r>
    </w:p>
    <w:p w:rsidR="00072A84" w:rsidRPr="00072A84" w:rsidRDefault="00072A84" w:rsidP="00072A84">
      <w:pPr>
        <w:widowControl w:val="0"/>
        <w:numPr>
          <w:ilvl w:val="0"/>
          <w:numId w:val="2"/>
        </w:numPr>
        <w:tabs>
          <w:tab w:val="num" w:pos="567"/>
        </w:tabs>
        <w:autoSpaceDE w:val="0"/>
        <w:autoSpaceDN w:val="0"/>
        <w:adjustRightInd w:val="0"/>
        <w:spacing w:after="0" w:line="240" w:lineRule="auto"/>
        <w:jc w:val="both"/>
        <w:rPr>
          <w:rFonts w:ascii="Times New Roman" w:eastAsia="Calibri" w:hAnsi="Times New Roman" w:cs="Times New Roman"/>
          <w:sz w:val="26"/>
          <w:szCs w:val="26"/>
        </w:rPr>
      </w:pPr>
      <w:r w:rsidRPr="00072A84">
        <w:rPr>
          <w:rFonts w:ascii="Times New Roman" w:eastAsia="Calibri" w:hAnsi="Times New Roman" w:cs="Times New Roman"/>
          <w:sz w:val="26"/>
          <w:szCs w:val="26"/>
        </w:rPr>
        <w:tab/>
        <w:t>проведение занятий с детьми и их родителями;</w:t>
      </w:r>
    </w:p>
    <w:p w:rsidR="00072A84" w:rsidRPr="00072A84" w:rsidRDefault="00072A84" w:rsidP="00072A84">
      <w:pPr>
        <w:widowControl w:val="0"/>
        <w:numPr>
          <w:ilvl w:val="0"/>
          <w:numId w:val="2"/>
        </w:numPr>
        <w:tabs>
          <w:tab w:val="num" w:pos="567"/>
        </w:tabs>
        <w:autoSpaceDE w:val="0"/>
        <w:autoSpaceDN w:val="0"/>
        <w:adjustRightInd w:val="0"/>
        <w:spacing w:after="0" w:line="240" w:lineRule="auto"/>
        <w:ind w:left="567" w:hanging="567"/>
        <w:jc w:val="both"/>
        <w:rPr>
          <w:rFonts w:ascii="Times New Roman" w:eastAsia="Calibri" w:hAnsi="Times New Roman" w:cs="Times New Roman"/>
          <w:sz w:val="26"/>
          <w:szCs w:val="26"/>
        </w:rPr>
      </w:pPr>
      <w:r w:rsidRPr="00072A84">
        <w:rPr>
          <w:rFonts w:ascii="Times New Roman" w:eastAsia="Calibri" w:hAnsi="Times New Roman" w:cs="Times New Roman"/>
          <w:sz w:val="26"/>
          <w:szCs w:val="26"/>
        </w:rPr>
        <w:tab/>
        <w:t>проведение конкурсных, игровых и познавательных программ для организации досуга семьи;</w:t>
      </w:r>
    </w:p>
    <w:p w:rsidR="00072A84" w:rsidRPr="00072A84" w:rsidRDefault="00072A84" w:rsidP="00072A84">
      <w:pPr>
        <w:widowControl w:val="0"/>
        <w:numPr>
          <w:ilvl w:val="0"/>
          <w:numId w:val="2"/>
        </w:numPr>
        <w:tabs>
          <w:tab w:val="clear" w:pos="360"/>
          <w:tab w:val="num" w:pos="567"/>
          <w:tab w:val="num" w:pos="993"/>
        </w:tabs>
        <w:autoSpaceDE w:val="0"/>
        <w:autoSpaceDN w:val="0"/>
        <w:adjustRightInd w:val="0"/>
        <w:spacing w:after="0" w:line="240" w:lineRule="auto"/>
        <w:ind w:left="567" w:hanging="567"/>
        <w:jc w:val="both"/>
        <w:rPr>
          <w:rFonts w:ascii="Times New Roman" w:eastAsia="Calibri" w:hAnsi="Times New Roman" w:cs="Times New Roman"/>
          <w:sz w:val="26"/>
          <w:szCs w:val="26"/>
        </w:rPr>
      </w:pPr>
      <w:r w:rsidRPr="00072A84">
        <w:rPr>
          <w:rFonts w:ascii="Times New Roman" w:eastAsia="Calibri" w:hAnsi="Times New Roman" w:cs="Times New Roman"/>
          <w:sz w:val="26"/>
          <w:szCs w:val="26"/>
        </w:rPr>
        <w:t>проведение информационно-правового просвещения родителей и детей;</w:t>
      </w:r>
    </w:p>
    <w:p w:rsidR="00072A84" w:rsidRPr="00072A84" w:rsidRDefault="00072A84" w:rsidP="00072A84">
      <w:pPr>
        <w:widowControl w:val="0"/>
        <w:numPr>
          <w:ilvl w:val="0"/>
          <w:numId w:val="2"/>
        </w:numPr>
        <w:tabs>
          <w:tab w:val="clear" w:pos="360"/>
          <w:tab w:val="num" w:pos="567"/>
          <w:tab w:val="num" w:pos="993"/>
        </w:tabs>
        <w:autoSpaceDE w:val="0"/>
        <w:autoSpaceDN w:val="0"/>
        <w:adjustRightInd w:val="0"/>
        <w:spacing w:after="0" w:line="240" w:lineRule="auto"/>
        <w:ind w:left="567" w:hanging="567"/>
        <w:jc w:val="both"/>
        <w:rPr>
          <w:rFonts w:ascii="Times New Roman" w:eastAsia="Calibri" w:hAnsi="Times New Roman" w:cs="Times New Roman"/>
          <w:sz w:val="26"/>
          <w:szCs w:val="26"/>
        </w:rPr>
      </w:pPr>
      <w:r w:rsidRPr="00072A84">
        <w:rPr>
          <w:rFonts w:ascii="Times New Roman" w:eastAsia="Calibri" w:hAnsi="Times New Roman" w:cs="Times New Roman"/>
          <w:sz w:val="26"/>
          <w:szCs w:val="26"/>
        </w:rPr>
        <w:t>просмотр роликов социальной рекламы, фильмов, интерактивных игр с последующим обсуждением.</w:t>
      </w:r>
    </w:p>
    <w:p w:rsidR="00072A84" w:rsidRPr="00072A84" w:rsidRDefault="00072A84" w:rsidP="00072A84">
      <w:pPr>
        <w:tabs>
          <w:tab w:val="left" w:pos="567"/>
        </w:tabs>
        <w:spacing w:after="200" w:line="276" w:lineRule="auto"/>
        <w:jc w:val="both"/>
        <w:rPr>
          <w:rFonts w:ascii="Times New Roman" w:eastAsia="Calibri" w:hAnsi="Times New Roman" w:cs="Times New Roman"/>
          <w:sz w:val="26"/>
          <w:szCs w:val="26"/>
        </w:rPr>
      </w:pPr>
      <w:r w:rsidRPr="00072A84">
        <w:rPr>
          <w:rFonts w:ascii="Times New Roman" w:eastAsia="Calibri" w:hAnsi="Times New Roman" w:cs="Times New Roman"/>
          <w:sz w:val="26"/>
          <w:szCs w:val="26"/>
        </w:rPr>
        <w:t xml:space="preserve">Учитывая важную роль родителей в вопросе обучения детей правилам поведения </w:t>
      </w:r>
      <w:r w:rsidR="005C5564">
        <w:rPr>
          <w:rFonts w:ascii="Times New Roman" w:eastAsia="Calibri" w:hAnsi="Times New Roman" w:cs="Times New Roman"/>
          <w:sz w:val="26"/>
          <w:szCs w:val="26"/>
        </w:rPr>
        <w:t xml:space="preserve">на железнодорожном транспорте </w:t>
      </w:r>
      <w:r w:rsidRPr="00072A84">
        <w:rPr>
          <w:rFonts w:ascii="Times New Roman" w:eastAsia="Calibri" w:hAnsi="Times New Roman" w:cs="Times New Roman"/>
          <w:sz w:val="26"/>
          <w:szCs w:val="26"/>
        </w:rPr>
        <w:t>необходимо:</w:t>
      </w:r>
    </w:p>
    <w:p w:rsidR="00072A84" w:rsidRPr="005C5564" w:rsidRDefault="00072A84" w:rsidP="005C5564">
      <w:pPr>
        <w:pStyle w:val="a6"/>
        <w:numPr>
          <w:ilvl w:val="0"/>
          <w:numId w:val="3"/>
        </w:numPr>
        <w:spacing w:after="0" w:line="240" w:lineRule="auto"/>
        <w:jc w:val="both"/>
        <w:rPr>
          <w:rFonts w:ascii="Times New Roman" w:eastAsia="Calibri" w:hAnsi="Times New Roman" w:cs="Times New Roman"/>
          <w:sz w:val="26"/>
          <w:szCs w:val="26"/>
        </w:rPr>
      </w:pPr>
      <w:r w:rsidRPr="005C5564">
        <w:rPr>
          <w:rFonts w:ascii="Times New Roman" w:eastAsia="Calibri" w:hAnsi="Times New Roman" w:cs="Times New Roman"/>
          <w:sz w:val="26"/>
          <w:szCs w:val="26"/>
        </w:rPr>
        <w:t>Своевременно предоставлять информацию о состоянии детского травматизма и правонарушениях на железнодорожном транспорте в городе (районе), о причинах травматических ситуаций с участием детей.</w:t>
      </w:r>
    </w:p>
    <w:p w:rsidR="00072A84" w:rsidRPr="005C5564" w:rsidRDefault="00072A84" w:rsidP="005C5564">
      <w:pPr>
        <w:pStyle w:val="a6"/>
        <w:numPr>
          <w:ilvl w:val="0"/>
          <w:numId w:val="3"/>
        </w:numPr>
        <w:spacing w:after="0" w:line="240" w:lineRule="auto"/>
        <w:jc w:val="both"/>
        <w:rPr>
          <w:rFonts w:ascii="Times New Roman" w:eastAsia="Calibri" w:hAnsi="Times New Roman" w:cs="Times New Roman"/>
          <w:sz w:val="26"/>
          <w:szCs w:val="26"/>
        </w:rPr>
      </w:pPr>
      <w:r w:rsidRPr="005C5564">
        <w:rPr>
          <w:rFonts w:ascii="Times New Roman" w:eastAsia="Calibri" w:hAnsi="Times New Roman" w:cs="Times New Roman"/>
          <w:sz w:val="26"/>
          <w:szCs w:val="26"/>
        </w:rPr>
        <w:t>Разрабатывать рекомендации для родителей по вопросам обучения детей безопасному поведению. Примерные темы:</w:t>
      </w:r>
    </w:p>
    <w:p w:rsidR="00072A84" w:rsidRPr="005C5564" w:rsidRDefault="00072A84" w:rsidP="005C5564">
      <w:pPr>
        <w:pStyle w:val="a6"/>
        <w:numPr>
          <w:ilvl w:val="0"/>
          <w:numId w:val="3"/>
        </w:numPr>
        <w:spacing w:after="0" w:line="240" w:lineRule="auto"/>
        <w:jc w:val="both"/>
        <w:rPr>
          <w:rFonts w:ascii="Times New Roman" w:eastAsia="Calibri" w:hAnsi="Times New Roman" w:cs="Times New Roman"/>
          <w:sz w:val="26"/>
          <w:szCs w:val="26"/>
        </w:rPr>
      </w:pPr>
      <w:r w:rsidRPr="005C5564">
        <w:rPr>
          <w:rFonts w:ascii="Times New Roman" w:eastAsia="Calibri" w:hAnsi="Times New Roman" w:cs="Times New Roman"/>
          <w:sz w:val="26"/>
          <w:szCs w:val="26"/>
        </w:rPr>
        <w:t>«Как закрепить у ребенка полезные привычки» (роль родителей в сознательном формировании позитивных привычек; как использовать движение в детское учреждение и обратно для формирования полезных привычек: останавливаться перед переходом проезжей части, внимательно ее осматривать с поворотом головы и контролировать ситуацию слева и справа во время движения, идти к пешеходному переходу, выйдя из транспортного средства, осматривать проезжую часть, прежде чем выйти из-за кустарника или сугробов, двигаться по тротуарам при их наличии).</w:t>
      </w:r>
    </w:p>
    <w:p w:rsidR="00072A84" w:rsidRPr="005C5564" w:rsidRDefault="00072A84" w:rsidP="005C5564">
      <w:pPr>
        <w:pStyle w:val="a6"/>
        <w:numPr>
          <w:ilvl w:val="0"/>
          <w:numId w:val="3"/>
        </w:numPr>
        <w:spacing w:after="0" w:line="240" w:lineRule="auto"/>
        <w:jc w:val="both"/>
        <w:rPr>
          <w:rFonts w:ascii="Times New Roman" w:eastAsia="Calibri" w:hAnsi="Times New Roman" w:cs="Times New Roman"/>
          <w:sz w:val="26"/>
          <w:szCs w:val="26"/>
        </w:rPr>
      </w:pPr>
      <w:r w:rsidRPr="005C5564">
        <w:rPr>
          <w:rFonts w:ascii="Times New Roman" w:eastAsia="Calibri" w:hAnsi="Times New Roman" w:cs="Times New Roman"/>
          <w:sz w:val="26"/>
          <w:szCs w:val="26"/>
        </w:rPr>
        <w:t>«Ваш ребенок - пассажир» (правила поведения при посадке в поезд и при выходе из него).</w:t>
      </w:r>
    </w:p>
    <w:p w:rsidR="00072A84" w:rsidRPr="005C5564" w:rsidRDefault="00072A84" w:rsidP="005C5564">
      <w:pPr>
        <w:pStyle w:val="a6"/>
        <w:numPr>
          <w:ilvl w:val="0"/>
          <w:numId w:val="3"/>
        </w:numPr>
        <w:spacing w:after="0" w:line="240" w:lineRule="auto"/>
        <w:jc w:val="both"/>
        <w:rPr>
          <w:rFonts w:ascii="Times New Roman" w:eastAsia="Calibri" w:hAnsi="Times New Roman" w:cs="Times New Roman"/>
          <w:sz w:val="26"/>
          <w:szCs w:val="26"/>
        </w:rPr>
      </w:pPr>
      <w:r w:rsidRPr="005C5564">
        <w:rPr>
          <w:rFonts w:ascii="Times New Roman" w:eastAsia="Calibri" w:hAnsi="Times New Roman" w:cs="Times New Roman"/>
          <w:sz w:val="26"/>
          <w:szCs w:val="26"/>
        </w:rPr>
        <w:lastRenderedPageBreak/>
        <w:t>«Торопятся взрослые, страдают дети» (возрастные особенност</w:t>
      </w:r>
      <w:r w:rsidR="005C5564" w:rsidRPr="005C5564">
        <w:rPr>
          <w:rFonts w:ascii="Times New Roman" w:eastAsia="Calibri" w:hAnsi="Times New Roman" w:cs="Times New Roman"/>
          <w:sz w:val="26"/>
          <w:szCs w:val="26"/>
        </w:rPr>
        <w:t xml:space="preserve">и восприятия скорости движения </w:t>
      </w:r>
      <w:r w:rsidRPr="005C5564">
        <w:rPr>
          <w:rFonts w:ascii="Times New Roman" w:eastAsia="Calibri" w:hAnsi="Times New Roman" w:cs="Times New Roman"/>
          <w:sz w:val="26"/>
          <w:szCs w:val="26"/>
        </w:rPr>
        <w:t>детьми; неправильное поведение родителей - основной фактор, влияющий на подсознательное формирование негативных привычек у детей).</w:t>
      </w:r>
    </w:p>
    <w:p w:rsidR="00072A84" w:rsidRPr="005C5564" w:rsidRDefault="00072A84" w:rsidP="005C5564">
      <w:pPr>
        <w:pStyle w:val="a6"/>
        <w:numPr>
          <w:ilvl w:val="0"/>
          <w:numId w:val="3"/>
        </w:numPr>
        <w:spacing w:after="0" w:line="240" w:lineRule="auto"/>
        <w:jc w:val="both"/>
        <w:rPr>
          <w:rFonts w:ascii="Times New Roman" w:eastAsia="Calibri" w:hAnsi="Times New Roman" w:cs="Times New Roman"/>
          <w:sz w:val="26"/>
          <w:szCs w:val="26"/>
        </w:rPr>
      </w:pPr>
      <w:r w:rsidRPr="005C5564">
        <w:rPr>
          <w:rFonts w:ascii="Times New Roman" w:eastAsia="Calibri" w:hAnsi="Times New Roman" w:cs="Times New Roman"/>
          <w:sz w:val="26"/>
          <w:szCs w:val="26"/>
        </w:rPr>
        <w:t xml:space="preserve">Обучать родителей играм, направленным на закрепление у детей уже имеющихся знаний по Правилам поведения на железнодорожном транспорте. </w:t>
      </w:r>
    </w:p>
    <w:p w:rsidR="00072A84" w:rsidRPr="005C5564" w:rsidRDefault="005C5564" w:rsidP="005C5564">
      <w:pPr>
        <w:pStyle w:val="a6"/>
        <w:numPr>
          <w:ilvl w:val="0"/>
          <w:numId w:val="3"/>
        </w:numPr>
        <w:spacing w:after="0" w:line="240" w:lineRule="auto"/>
        <w:jc w:val="both"/>
        <w:rPr>
          <w:rFonts w:ascii="Times New Roman" w:eastAsia="Calibri" w:hAnsi="Times New Roman" w:cs="Times New Roman"/>
          <w:sz w:val="26"/>
          <w:szCs w:val="26"/>
        </w:rPr>
      </w:pPr>
      <w:bookmarkStart w:id="0" w:name="_GoBack"/>
      <w:bookmarkEnd w:id="0"/>
      <w:r w:rsidRPr="005C5564">
        <w:rPr>
          <w:rFonts w:ascii="Times New Roman" w:eastAsia="Calibri" w:hAnsi="Times New Roman" w:cs="Times New Roman"/>
          <w:sz w:val="26"/>
          <w:szCs w:val="26"/>
        </w:rPr>
        <w:t>Информировать родителей об</w:t>
      </w:r>
      <w:r w:rsidR="00072A84" w:rsidRPr="005C5564">
        <w:rPr>
          <w:rFonts w:ascii="Times New Roman" w:eastAsia="Calibri" w:hAnsi="Times New Roman" w:cs="Times New Roman"/>
          <w:sz w:val="26"/>
          <w:szCs w:val="26"/>
        </w:rPr>
        <w:t xml:space="preserve"> ответственности за совершение правонарушений на объектах железнодорожного транспорта.</w:t>
      </w:r>
    </w:p>
    <w:p w:rsidR="00A0594D" w:rsidRDefault="00A0594D"/>
    <w:sectPr w:rsidR="00A0594D" w:rsidSect="00072A84">
      <w:pgSz w:w="11906" w:h="16838"/>
      <w:pgMar w:top="1134" w:right="851"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3F27" w:rsidRDefault="00883F27" w:rsidP="00072A84">
      <w:pPr>
        <w:spacing w:after="0" w:line="240" w:lineRule="auto"/>
      </w:pPr>
      <w:r>
        <w:separator/>
      </w:r>
    </w:p>
  </w:endnote>
  <w:endnote w:type="continuationSeparator" w:id="0">
    <w:p w:rsidR="00883F27" w:rsidRDefault="00883F27" w:rsidP="00072A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3F27" w:rsidRDefault="00883F27" w:rsidP="00072A84">
      <w:pPr>
        <w:spacing w:after="0" w:line="240" w:lineRule="auto"/>
      </w:pPr>
      <w:r>
        <w:separator/>
      </w:r>
    </w:p>
  </w:footnote>
  <w:footnote w:type="continuationSeparator" w:id="0">
    <w:p w:rsidR="00883F27" w:rsidRDefault="00883F27" w:rsidP="00072A8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EF6049"/>
    <w:multiLevelType w:val="hybridMultilevel"/>
    <w:tmpl w:val="3D881B32"/>
    <w:lvl w:ilvl="0" w:tplc="04190001">
      <w:start w:val="1"/>
      <w:numFmt w:val="bullet"/>
      <w:lvlText w:val=""/>
      <w:lvlJc w:val="left"/>
      <w:pPr>
        <w:tabs>
          <w:tab w:val="num" w:pos="1070"/>
        </w:tabs>
        <w:ind w:left="1070" w:hanging="360"/>
      </w:pPr>
      <w:rPr>
        <w:rFonts w:ascii="Symbol" w:hAnsi="Symbol" w:hint="default"/>
      </w:rPr>
    </w:lvl>
    <w:lvl w:ilvl="1" w:tplc="04190003">
      <w:start w:val="1"/>
      <w:numFmt w:val="decimal"/>
      <w:lvlText w:val="%2."/>
      <w:lvlJc w:val="left"/>
      <w:pPr>
        <w:tabs>
          <w:tab w:val="num" w:pos="1070"/>
        </w:tabs>
        <w:ind w:left="1070" w:hanging="360"/>
      </w:pPr>
    </w:lvl>
    <w:lvl w:ilvl="2" w:tplc="04190005">
      <w:start w:val="1"/>
      <w:numFmt w:val="decimal"/>
      <w:lvlText w:val="%3."/>
      <w:lvlJc w:val="left"/>
      <w:pPr>
        <w:tabs>
          <w:tab w:val="num" w:pos="1790"/>
        </w:tabs>
        <w:ind w:left="1790" w:hanging="360"/>
      </w:pPr>
    </w:lvl>
    <w:lvl w:ilvl="3" w:tplc="04190001">
      <w:start w:val="1"/>
      <w:numFmt w:val="decimal"/>
      <w:lvlText w:val="%4."/>
      <w:lvlJc w:val="left"/>
      <w:pPr>
        <w:tabs>
          <w:tab w:val="num" w:pos="2510"/>
        </w:tabs>
        <w:ind w:left="2510" w:hanging="360"/>
      </w:pPr>
    </w:lvl>
    <w:lvl w:ilvl="4" w:tplc="04190003">
      <w:start w:val="1"/>
      <w:numFmt w:val="decimal"/>
      <w:lvlText w:val="%5."/>
      <w:lvlJc w:val="left"/>
      <w:pPr>
        <w:tabs>
          <w:tab w:val="num" w:pos="3230"/>
        </w:tabs>
        <w:ind w:left="3230" w:hanging="360"/>
      </w:pPr>
    </w:lvl>
    <w:lvl w:ilvl="5" w:tplc="04190005">
      <w:start w:val="1"/>
      <w:numFmt w:val="decimal"/>
      <w:lvlText w:val="%6."/>
      <w:lvlJc w:val="left"/>
      <w:pPr>
        <w:tabs>
          <w:tab w:val="num" w:pos="3950"/>
        </w:tabs>
        <w:ind w:left="3950" w:hanging="360"/>
      </w:pPr>
    </w:lvl>
    <w:lvl w:ilvl="6" w:tplc="04190001">
      <w:start w:val="1"/>
      <w:numFmt w:val="decimal"/>
      <w:lvlText w:val="%7."/>
      <w:lvlJc w:val="left"/>
      <w:pPr>
        <w:tabs>
          <w:tab w:val="num" w:pos="4670"/>
        </w:tabs>
        <w:ind w:left="4670" w:hanging="360"/>
      </w:pPr>
    </w:lvl>
    <w:lvl w:ilvl="7" w:tplc="04190003">
      <w:start w:val="1"/>
      <w:numFmt w:val="decimal"/>
      <w:lvlText w:val="%8."/>
      <w:lvlJc w:val="left"/>
      <w:pPr>
        <w:tabs>
          <w:tab w:val="num" w:pos="5390"/>
        </w:tabs>
        <w:ind w:left="5390" w:hanging="360"/>
      </w:pPr>
    </w:lvl>
    <w:lvl w:ilvl="8" w:tplc="04190005">
      <w:start w:val="1"/>
      <w:numFmt w:val="decimal"/>
      <w:lvlText w:val="%9."/>
      <w:lvlJc w:val="left"/>
      <w:pPr>
        <w:tabs>
          <w:tab w:val="num" w:pos="6110"/>
        </w:tabs>
        <w:ind w:left="6110" w:hanging="360"/>
      </w:pPr>
    </w:lvl>
  </w:abstractNum>
  <w:abstractNum w:abstractNumId="1" w15:restartNumberingAfterBreak="0">
    <w:nsid w:val="113715E0"/>
    <w:multiLevelType w:val="hybridMultilevel"/>
    <w:tmpl w:val="69B0F97E"/>
    <w:lvl w:ilvl="0" w:tplc="E6305536">
      <w:start w:val="1"/>
      <w:numFmt w:val="decimal"/>
      <w:lvlText w:val="%1."/>
      <w:lvlJc w:val="left"/>
      <w:pPr>
        <w:tabs>
          <w:tab w:val="num" w:pos="360"/>
        </w:tabs>
        <w:ind w:left="360" w:hanging="360"/>
      </w:pPr>
      <w:rPr>
        <w:rFonts w:ascii="Times New Roman" w:eastAsia="Calibri" w:hAnsi="Times New Roman" w:cs="Times New Roman"/>
      </w:rPr>
    </w:lvl>
    <w:lvl w:ilvl="1" w:tplc="04190001">
      <w:start w:val="1"/>
      <w:numFmt w:val="bullet"/>
      <w:lvlText w:val=""/>
      <w:lvlJc w:val="left"/>
      <w:pPr>
        <w:tabs>
          <w:tab w:val="num" w:pos="1440"/>
        </w:tabs>
        <w:ind w:left="1440" w:hanging="360"/>
      </w:pPr>
      <w:rPr>
        <w:rFonts w:ascii="Symbol" w:hAnsi="Symbol"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15:restartNumberingAfterBreak="0">
    <w:nsid w:val="64A13516"/>
    <w:multiLevelType w:val="hybridMultilevel"/>
    <w:tmpl w:val="B4884540"/>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1C8"/>
    <w:rsid w:val="00072A84"/>
    <w:rsid w:val="005C5564"/>
    <w:rsid w:val="00883F27"/>
    <w:rsid w:val="009A4961"/>
    <w:rsid w:val="00A0594D"/>
    <w:rsid w:val="00A334FC"/>
    <w:rsid w:val="00D211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5F819F-15EA-48B6-AAA5-9127BC846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072A84"/>
    <w:pPr>
      <w:spacing w:after="0" w:line="240" w:lineRule="auto"/>
    </w:pPr>
    <w:rPr>
      <w:sz w:val="20"/>
      <w:szCs w:val="20"/>
    </w:rPr>
  </w:style>
  <w:style w:type="character" w:customStyle="1" w:styleId="a4">
    <w:name w:val="Текст сноски Знак"/>
    <w:basedOn w:val="a0"/>
    <w:link w:val="a3"/>
    <w:uiPriority w:val="99"/>
    <w:semiHidden/>
    <w:rsid w:val="00072A84"/>
    <w:rPr>
      <w:sz w:val="20"/>
      <w:szCs w:val="20"/>
    </w:rPr>
  </w:style>
  <w:style w:type="character" w:styleId="a5">
    <w:name w:val="footnote reference"/>
    <w:basedOn w:val="a0"/>
    <w:uiPriority w:val="99"/>
    <w:semiHidden/>
    <w:unhideWhenUsed/>
    <w:rsid w:val="00072A84"/>
    <w:rPr>
      <w:vertAlign w:val="superscript"/>
    </w:rPr>
  </w:style>
  <w:style w:type="paragraph" w:styleId="a6">
    <w:name w:val="List Paragraph"/>
    <w:basedOn w:val="a"/>
    <w:uiPriority w:val="34"/>
    <w:qFormat/>
    <w:rsid w:val="005C5564"/>
    <w:pPr>
      <w:ind w:left="720"/>
      <w:contextualSpacing/>
    </w:pPr>
  </w:style>
  <w:style w:type="paragraph" w:styleId="a7">
    <w:name w:val="Balloon Text"/>
    <w:basedOn w:val="a"/>
    <w:link w:val="a8"/>
    <w:uiPriority w:val="99"/>
    <w:semiHidden/>
    <w:unhideWhenUsed/>
    <w:rsid w:val="005C5564"/>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5C556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0230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1</Pages>
  <Words>1652</Words>
  <Characters>9420</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2017-12-26T06:05:00Z</cp:lastPrinted>
  <dcterms:created xsi:type="dcterms:W3CDTF">2017-12-25T11:18:00Z</dcterms:created>
  <dcterms:modified xsi:type="dcterms:W3CDTF">2017-12-26T06:06:00Z</dcterms:modified>
</cp:coreProperties>
</file>