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73" w:rsidRPr="004C2FFB" w:rsidRDefault="00AF7C6C" w:rsidP="006E4F9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C2FFB">
        <w:rPr>
          <w:rFonts w:ascii="Times New Roman" w:hAnsi="Times New Roman" w:cs="Times New Roman"/>
          <w:b/>
          <w:color w:val="FF0000"/>
          <w:sz w:val="28"/>
          <w:szCs w:val="28"/>
        </w:rPr>
        <w:t>Федеральные и региональные ресурсы в помощь выпускникам при подготовке к ЕГЭ:</w:t>
      </w:r>
    </w:p>
    <w:p w:rsidR="004C2FFB" w:rsidRDefault="004C2FFB" w:rsidP="006E4F9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F7C6C" w:rsidRPr="006E4F97" w:rsidRDefault="00AF7C6C" w:rsidP="006E4F97">
      <w:pPr>
        <w:pStyle w:val="a3"/>
        <w:spacing w:before="0" w:beforeAutospacing="0" w:after="0" w:afterAutospacing="0"/>
        <w:jc w:val="both"/>
        <w:rPr>
          <w:rStyle w:val="link-wrapper-container"/>
          <w:color w:val="555555"/>
          <w:sz w:val="28"/>
          <w:szCs w:val="28"/>
        </w:rPr>
      </w:pPr>
      <w:r w:rsidRPr="006E4F97">
        <w:rPr>
          <w:color w:val="000000" w:themeColor="text1"/>
          <w:sz w:val="28"/>
          <w:szCs w:val="28"/>
        </w:rPr>
        <w:t>С</w:t>
      </w:r>
      <w:r w:rsidRPr="006E4F97">
        <w:rPr>
          <w:color w:val="000000" w:themeColor="text1"/>
          <w:sz w:val="28"/>
          <w:szCs w:val="28"/>
        </w:rPr>
        <w:t xml:space="preserve">айт Федеральной службы по надзору в сфере образования и науки </w:t>
      </w:r>
      <w:hyperlink r:id="rId4" w:history="1">
        <w:r w:rsidRPr="006E4F97">
          <w:rPr>
            <w:rStyle w:val="a4"/>
            <w:sz w:val="28"/>
            <w:szCs w:val="28"/>
          </w:rPr>
          <w:t>http://obrnadzor.gov.ru/ru/press_center/news/</w:t>
        </w:r>
      </w:hyperlink>
    </w:p>
    <w:p w:rsidR="004C2FFB" w:rsidRPr="006E4F97" w:rsidRDefault="004C2FFB" w:rsidP="006E4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7C6C" w:rsidRPr="006E4F97" w:rsidRDefault="00AF7C6C" w:rsidP="006E4F97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E4F97">
        <w:rPr>
          <w:color w:val="000000" w:themeColor="text1"/>
          <w:sz w:val="28"/>
          <w:szCs w:val="28"/>
        </w:rPr>
        <w:t>С</w:t>
      </w:r>
      <w:r w:rsidRPr="006E4F97">
        <w:rPr>
          <w:color w:val="000000" w:themeColor="text1"/>
          <w:sz w:val="28"/>
          <w:szCs w:val="28"/>
        </w:rPr>
        <w:t xml:space="preserve">айт Федерального института педагогических измерений (ФИПИ) </w:t>
      </w:r>
      <w:r w:rsidRPr="006E4F97">
        <w:rPr>
          <w:b/>
          <w:sz w:val="28"/>
          <w:szCs w:val="28"/>
        </w:rPr>
        <w:t>Методические рекомендации для выпускников по самостоятельной подготовке к ЕГЭ</w:t>
      </w:r>
    </w:p>
    <w:p w:rsidR="00AF7C6C" w:rsidRPr="006E4F97" w:rsidRDefault="00AF7C6C" w:rsidP="006E4F97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hyperlink r:id="rId5" w:history="1">
        <w:r w:rsidRPr="006E4F97">
          <w:rPr>
            <w:rStyle w:val="a4"/>
            <w:sz w:val="28"/>
            <w:szCs w:val="28"/>
          </w:rPr>
          <w:t>https://fipi.ru/o-nas/novosti/metod-rekomend-dlya-vypusknikov-po-sam-podgotovke-k-ekzamenam-2020</w:t>
        </w:r>
      </w:hyperlink>
    </w:p>
    <w:p w:rsidR="00AF7C6C" w:rsidRPr="006E4F97" w:rsidRDefault="00AF7C6C" w:rsidP="006E4F9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4F97">
        <w:rPr>
          <w:color w:val="555555"/>
          <w:sz w:val="28"/>
          <w:szCs w:val="28"/>
        </w:rPr>
        <w:br/>
      </w:r>
      <w:proofErr w:type="spellStart"/>
      <w:r w:rsidRPr="006E4F97">
        <w:rPr>
          <w:b/>
          <w:sz w:val="28"/>
          <w:szCs w:val="28"/>
        </w:rPr>
        <w:t>В</w:t>
      </w:r>
      <w:r w:rsidRPr="006E4F97">
        <w:rPr>
          <w:b/>
          <w:sz w:val="28"/>
          <w:szCs w:val="28"/>
        </w:rPr>
        <w:t>идеоконсультации</w:t>
      </w:r>
      <w:proofErr w:type="spellEnd"/>
      <w:r w:rsidRPr="006E4F97">
        <w:rPr>
          <w:b/>
          <w:sz w:val="28"/>
          <w:szCs w:val="28"/>
        </w:rPr>
        <w:t xml:space="preserve"> разработчиков КИМ ЕГЭ. Все эти материалы можно найти по ссылке </w:t>
      </w:r>
    </w:p>
    <w:p w:rsidR="00AF7C6C" w:rsidRPr="006E4F97" w:rsidRDefault="00AF7C6C" w:rsidP="006E4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Pr="006E4F97">
          <w:rPr>
            <w:rStyle w:val="a4"/>
            <w:sz w:val="28"/>
            <w:szCs w:val="28"/>
          </w:rPr>
          <w:t>https://fipi.ru/ege</w:t>
        </w:r>
      </w:hyperlink>
    </w:p>
    <w:p w:rsidR="004C2FFB" w:rsidRPr="006E4F97" w:rsidRDefault="004C2FFB" w:rsidP="006E4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E4F97" w:rsidRPr="006E4F97" w:rsidRDefault="006E4F97" w:rsidP="006E4F9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ЕГЭ досрочного периода 2020 года</w:t>
      </w:r>
    </w:p>
    <w:p w:rsidR="006E4F97" w:rsidRPr="006E4F97" w:rsidRDefault="006E4F97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https://fipi.ru/o-nas/novosti/varianty-yege-dosrochnogo-perioda-2020-goda</w:t>
        </w:r>
      </w:hyperlink>
    </w:p>
    <w:p w:rsidR="006E4F97" w:rsidRPr="006E4F97" w:rsidRDefault="006E4F97" w:rsidP="006E4F9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7C6C" w:rsidRPr="00AF7C6C" w:rsidRDefault="00AF7C6C" w:rsidP="006E4F9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hyperlink r:id="rId8" w:tgtFrame="_blank" w:history="1">
        <w:r w:rsidRPr="006E4F97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Портал информационной поддержки Единого экзамена</w:t>
        </w:r>
      </w:hyperlink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9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http://www.ege.edu.ru/ru/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4F97" w:rsidRPr="006E4F97" w:rsidRDefault="006E4F97" w:rsidP="006E4F97">
      <w:pPr>
        <w:pStyle w:val="a3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6E4F97">
        <w:rPr>
          <w:noProof/>
          <w:color w:val="0000FF"/>
          <w:sz w:val="28"/>
          <w:szCs w:val="28"/>
        </w:rPr>
        <w:drawing>
          <wp:inline distT="0" distB="0" distL="0" distR="0" wp14:anchorId="7429632D" wp14:editId="72CEA29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97">
        <w:rPr>
          <w:color w:val="000000" w:themeColor="text1"/>
          <w:sz w:val="28"/>
          <w:szCs w:val="28"/>
        </w:rPr>
        <w:t>Сайт Федерального центра тестирования</w:t>
      </w:r>
      <w:r w:rsidRPr="006E4F97">
        <w:rPr>
          <w:color w:val="555555"/>
          <w:sz w:val="28"/>
          <w:szCs w:val="28"/>
        </w:rPr>
        <w:t xml:space="preserve"> </w:t>
      </w:r>
    </w:p>
    <w:p w:rsidR="006E4F97" w:rsidRPr="006E4F97" w:rsidRDefault="006E4F97" w:rsidP="006E4F97">
      <w:pPr>
        <w:pStyle w:val="1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http://www.rustest.ru</w:t>
        </w:r>
      </w:hyperlink>
      <w:r w:rsidRPr="006E4F97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r w:rsidRPr="006E4F97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6E4F97" w:rsidRPr="006E4F97" w:rsidRDefault="006E4F97" w:rsidP="006E4F97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6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Видеоконсультации</w:t>
      </w:r>
      <w:proofErr w:type="spellEnd"/>
      <w:r w:rsidRPr="006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методическим аспектам дистанционной подготовки к ЕГЭ и ОГЭ</w:t>
      </w:r>
      <w:r w:rsidRPr="006E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(НИРО)</w:t>
      </w:r>
    </w:p>
    <w:p w:rsidR="006E4F97" w:rsidRPr="006E4F97" w:rsidRDefault="006E4F97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http://www.niro.nnov.ru/?id=53700&amp;query_id=1000547</w:t>
        </w:r>
      </w:hyperlink>
    </w:p>
    <w:p w:rsidR="006E4F97" w:rsidRPr="006E4F97" w:rsidRDefault="006E4F97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F97" w:rsidRPr="006E4F97" w:rsidRDefault="006E4F97" w:rsidP="006E4F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E4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Новые образовательные проекты </w:t>
      </w:r>
      <w:proofErr w:type="spellStart"/>
      <w:r w:rsidRPr="006E4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Минпросвещения</w:t>
      </w:r>
      <w:proofErr w:type="spellEnd"/>
      <w:r w:rsidRPr="006E4F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России помогают школьникам учиться дома и готовиться к экзаменам</w:t>
      </w:r>
    </w:p>
    <w:p w:rsidR="006E4F97" w:rsidRPr="006E4F97" w:rsidRDefault="006E4F97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https://cifra.school/</w:t>
        </w:r>
      </w:hyperlink>
    </w:p>
    <w:p w:rsidR="006E4F97" w:rsidRPr="006E4F97" w:rsidRDefault="006E4F97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4F97">
        <w:rPr>
          <w:rFonts w:ascii="Times New Roman" w:hAnsi="Times New Roman" w:cs="Times New Roman"/>
          <w:sz w:val="28"/>
          <w:szCs w:val="28"/>
        </w:rPr>
        <w:t>О</w:t>
      </w:r>
      <w:r w:rsidRPr="006E4F97">
        <w:rPr>
          <w:rFonts w:ascii="Times New Roman" w:hAnsi="Times New Roman" w:cs="Times New Roman"/>
          <w:sz w:val="28"/>
          <w:szCs w:val="28"/>
        </w:rPr>
        <w:t>бразовательный портал для подготовки к ЕГЭ по 14 предметам! Онлайн тесты и подробное пояснение к задачам и вопросам</w:t>
      </w:r>
      <w:r w:rsidRPr="006E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https://ege.sdamgia.ru/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E4F97">
        <w:rPr>
          <w:rFonts w:ascii="Times New Roman" w:hAnsi="Times New Roman" w:cs="Times New Roman"/>
          <w:sz w:val="28"/>
          <w:szCs w:val="28"/>
        </w:rPr>
        <w:t>О</w:t>
      </w:r>
      <w:r w:rsidRPr="006E4F97">
        <w:rPr>
          <w:rFonts w:ascii="Times New Roman" w:hAnsi="Times New Roman" w:cs="Times New Roman"/>
          <w:sz w:val="28"/>
          <w:szCs w:val="28"/>
        </w:rPr>
        <w:t xml:space="preserve">фициальный проект </w:t>
      </w:r>
      <w:proofErr w:type="spellStart"/>
      <w:r w:rsidRPr="006E4F97">
        <w:rPr>
          <w:rFonts w:ascii="Times New Roman" w:hAnsi="Times New Roman" w:cs="Times New Roman"/>
          <w:sz w:val="28"/>
          <w:szCs w:val="28"/>
        </w:rPr>
        <w:t>Яндекс.ЕГЭ</w:t>
      </w:r>
      <w:proofErr w:type="spellEnd"/>
      <w:r w:rsidRPr="006E4F97">
        <w:rPr>
          <w:rFonts w:ascii="Times New Roman" w:hAnsi="Times New Roman" w:cs="Times New Roman"/>
          <w:sz w:val="28"/>
          <w:szCs w:val="28"/>
        </w:rPr>
        <w:t>. Здесь опубликованы пробные варианты тестов с ответами, пояснениями и возможностью решения онлайн. Тесты предназначены для подготовки к ЕГЭ: они помогут получить представление о содержании и формулировках заданий, оценить свои знания и уровень подготовки, научиться решать отдельные типы вопросов. Все задания разработаны специально для Яндекса группой экспертов и соответствуют требованиям Министерства образования и науки Российской Федерации</w:t>
      </w:r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6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https://yandex.ru/tutor/ege/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C6C" w:rsidRPr="006E4F97" w:rsidRDefault="00AF7C6C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F97">
        <w:rPr>
          <w:rFonts w:ascii="Times New Roman" w:hAnsi="Times New Roman" w:cs="Times New Roman"/>
          <w:sz w:val="28"/>
          <w:szCs w:val="28"/>
        </w:rPr>
        <w:t>Это система тестирования, разработанная МИФИ, где любой желающий может пройти тесты ЕГЭ (Единого государственного экзамена) по математике, физике, информатике и другим предметам. А еще здесь есть много разных тестов помимо вариантов ЕГЭ. И все их можно проходить совершенно бесплатно. Кроме того, здесь методом коллективного разума решаются задачи по математике из банка открытых задач (те, что будут в ЕГЭ в части В) После прохождения тестов и решения задач выстраивается рейтинг участников. Попробуй!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7" w:history="1">
        <w:r w:rsidRPr="006E4F97">
          <w:rPr>
            <w:rStyle w:val="a4"/>
            <w:rFonts w:ascii="Times New Roman" w:hAnsi="Times New Roman" w:cs="Times New Roman"/>
            <w:sz w:val="28"/>
            <w:szCs w:val="28"/>
          </w:rPr>
          <w:t>http://live.mephist.ru/show/tests/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портал, всё последнее к ЕГЭ и ОГЭ. Вся информация о ЕГЭ 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6E4F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https://4ege.ru/</w:t>
        </w:r>
      </w:hyperlink>
      <w:r w:rsidRPr="006E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FFB" w:rsidRPr="004C2FFB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6E4F97" w:rsidRDefault="004C2FFB" w:rsidP="006E4F9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C2FFB">
        <w:rPr>
          <w:b w:val="0"/>
          <w:sz w:val="28"/>
          <w:szCs w:val="28"/>
        </w:rPr>
        <w:t xml:space="preserve">Все о ГИА и ЕГЭ. Онлайн тестирование. </w:t>
      </w:r>
      <w:r w:rsidRPr="006E4F97">
        <w:rPr>
          <w:b w:val="0"/>
          <w:sz w:val="28"/>
          <w:szCs w:val="28"/>
        </w:rPr>
        <w:t>Тесты ЕГЭ. Пробные тесты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6E4F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https://www.examen.ru/</w:t>
        </w:r>
      </w:hyperlink>
      <w:r w:rsidRPr="006E4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Pr="006E4F97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Сайт Александра Ларина</w:t>
        </w:r>
      </w:hyperlink>
      <w:r w:rsidRPr="006E4F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E4F97">
        <w:rPr>
          <w:rFonts w:ascii="Times New Roman" w:hAnsi="Times New Roman" w:cs="Times New Roman"/>
          <w:sz w:val="28"/>
          <w:szCs w:val="28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6E4F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http://alexlarin.net/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Pr="006E4F97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Мои достижения</w:t>
        </w:r>
      </w:hyperlink>
      <w:r w:rsidRPr="006E4F97">
        <w:rPr>
          <w:rFonts w:ascii="Times New Roman" w:hAnsi="Times New Roman" w:cs="Times New Roman"/>
          <w:sz w:val="28"/>
          <w:szCs w:val="28"/>
        </w:rPr>
        <w:t>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Pr="006E4F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https://myskills.ru/</w:t>
        </w:r>
      </w:hyperlink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proofErr w:type="spellStart"/>
        <w:r w:rsidRPr="006E4F97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Math</w:t>
        </w:r>
        <w:proofErr w:type="spellEnd"/>
        <w:r w:rsidRPr="006E4F97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6E4F97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Games</w:t>
        </w:r>
        <w:proofErr w:type="spellEnd"/>
      </w:hyperlink>
      <w:r w:rsidRPr="006E4F97">
        <w:rPr>
          <w:rFonts w:ascii="Times New Roman" w:hAnsi="Times New Roman" w:cs="Times New Roman"/>
          <w:sz w:val="28"/>
          <w:szCs w:val="28"/>
        </w:rPr>
        <w:t> — тренажёр, который требует минимальное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:rsidR="004C2FFB" w:rsidRPr="006E4F97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6E4F9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https://www.mathgames.com/skills</w:t>
        </w:r>
      </w:hyperlink>
    </w:p>
    <w:p w:rsidR="004C2FFB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4C2FFB" w:rsidRDefault="004C2FFB" w:rsidP="006E4F9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C2F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188 полезных ресурсов для подготовки к ЕГЭ и ОГЭ</w:t>
      </w:r>
    </w:p>
    <w:p w:rsidR="004C2FFB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4E273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https://mel.fm/blog/uts-ludi/84239-188-poleznykh-resursov-dlya-podgotovki-k-yege-i-oge</w:t>
        </w:r>
      </w:hyperlink>
    </w:p>
    <w:p w:rsidR="004C2FFB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FFB" w:rsidRPr="004C2FFB" w:rsidRDefault="004C2FFB" w:rsidP="006E4F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2FFB" w:rsidRPr="004C2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6C"/>
    <w:rsid w:val="00394373"/>
    <w:rsid w:val="004C2FFB"/>
    <w:rsid w:val="006E4F97"/>
    <w:rsid w:val="00A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FBC"/>
  <w15:chartTrackingRefBased/>
  <w15:docId w15:val="{64EDF452-DDBF-442D-AE47-18DEB7A0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F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F7C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AF7C6C"/>
  </w:style>
  <w:style w:type="character" w:styleId="a4">
    <w:name w:val="Hyperlink"/>
    <w:basedOn w:val="a0"/>
    <w:uiPriority w:val="99"/>
    <w:unhideWhenUsed/>
    <w:rsid w:val="00AF7C6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F7C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4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.niro.nnov.ru/?id=53700&amp;query_id=1000547" TargetMode="External"/><Relationship Id="rId18" Type="http://schemas.openxmlformats.org/officeDocument/2006/relationships/hyperlink" Target="https://4ege.ru/" TargetMode="External"/><Relationship Id="rId26" Type="http://schemas.openxmlformats.org/officeDocument/2006/relationships/hyperlink" Target="https://mel.fm/blog/uts-ludi/84239-188-poleznykh-resursov-dlya-podgotovki-k-yege-i-o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lexlarin.net/" TargetMode="External"/><Relationship Id="rId7" Type="http://schemas.openxmlformats.org/officeDocument/2006/relationships/hyperlink" Target="https://fipi.ru/o-nas/novosti/varianty-yege-dosrochnogo-perioda-2020-goda" TargetMode="External"/><Relationship Id="rId12" Type="http://schemas.openxmlformats.org/officeDocument/2006/relationships/hyperlink" Target="http://www.rustest.ru" TargetMode="External"/><Relationship Id="rId17" Type="http://schemas.openxmlformats.org/officeDocument/2006/relationships/hyperlink" Target="http://live.mephist.ru/show/tests/" TargetMode="External"/><Relationship Id="rId25" Type="http://schemas.openxmlformats.org/officeDocument/2006/relationships/hyperlink" Target="https://www.mathgames.com/skil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tutor/ege/" TargetMode="External"/><Relationship Id="rId20" Type="http://schemas.openxmlformats.org/officeDocument/2006/relationships/hyperlink" Target="https://vk.com/away.php?to=http%3A%2F%2Falexlarin.net%2F" TargetMode="External"/><Relationship Id="rId1" Type="http://schemas.openxmlformats.org/officeDocument/2006/relationships/styles" Target="styles.xml"/><Relationship Id="rId6" Type="http://schemas.openxmlformats.org/officeDocument/2006/relationships/hyperlink" Target="https://fipi.ru/eg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mathgames.com/skills" TargetMode="External"/><Relationship Id="rId5" Type="http://schemas.openxmlformats.org/officeDocument/2006/relationships/hyperlink" Target="https://fipi.ru/o-nas/novosti/metod-rekomend-dlya-vypusknikov-po-sam-podgotovke-k-ekzamenam-2020" TargetMode="External"/><Relationship Id="rId15" Type="http://schemas.openxmlformats.org/officeDocument/2006/relationships/hyperlink" Target="https://ege.sdamgia.ru/" TargetMode="External"/><Relationship Id="rId23" Type="http://schemas.openxmlformats.org/officeDocument/2006/relationships/hyperlink" Target="https://myskills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hyperlink" Target="https://www.examen.ru/" TargetMode="External"/><Relationship Id="rId4" Type="http://schemas.openxmlformats.org/officeDocument/2006/relationships/hyperlink" Target="http://obrnadzor.gov.ru/ru/press_center/news/" TargetMode="External"/><Relationship Id="rId9" Type="http://schemas.openxmlformats.org/officeDocument/2006/relationships/hyperlink" Target="http://www.ege.edu.ru/ru/" TargetMode="External"/><Relationship Id="rId14" Type="http://schemas.openxmlformats.org/officeDocument/2006/relationships/hyperlink" Target="https://cifra.school/" TargetMode="External"/><Relationship Id="rId22" Type="http://schemas.openxmlformats.org/officeDocument/2006/relationships/hyperlink" Target="https://vk.com/away.php?to=https%3A%2F%2Fmyskills.ru%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</cp:revision>
  <dcterms:created xsi:type="dcterms:W3CDTF">2020-07-08T10:08:00Z</dcterms:created>
  <dcterms:modified xsi:type="dcterms:W3CDTF">2020-07-08T10:35:00Z</dcterms:modified>
</cp:coreProperties>
</file>